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DE6" w:rsidRDefault="00FE3DE6" w:rsidP="00FE3DE6">
      <w:pPr>
        <w:rPr>
          <w:b/>
          <w:bCs/>
        </w:rPr>
      </w:pPr>
      <w:r>
        <w:rPr>
          <w:b/>
          <w:bCs/>
        </w:rPr>
        <w:t>Kazuistika č. 1</w:t>
      </w:r>
    </w:p>
    <w:p w:rsidR="00FE3DE6" w:rsidRDefault="00FE3DE6" w:rsidP="00FE3DE6">
      <w:pPr>
        <w:rPr>
          <w:b/>
          <w:bCs/>
        </w:rPr>
      </w:pPr>
    </w:p>
    <w:p w:rsidR="00FE3DE6" w:rsidRDefault="00FE3DE6" w:rsidP="00FE3DE6">
      <w:pPr>
        <w:rPr>
          <w:b/>
          <w:bCs/>
        </w:rPr>
      </w:pPr>
      <w:r w:rsidRPr="00B2512F">
        <w:t>Název poradny:</w:t>
      </w:r>
      <w:r>
        <w:rPr>
          <w:b/>
          <w:bCs/>
        </w:rPr>
        <w:tab/>
      </w:r>
      <w:r w:rsidRPr="00B2512F">
        <w:rPr>
          <w:b/>
          <w:bCs/>
        </w:rPr>
        <w:t xml:space="preserve">Občanská poradna Opava </w:t>
      </w:r>
    </w:p>
    <w:p w:rsidR="00FE3DE6" w:rsidRPr="00B2512F" w:rsidRDefault="00FE3DE6" w:rsidP="00FE3DE6">
      <w:pPr>
        <w:rPr>
          <w:b/>
          <w:bCs/>
        </w:rPr>
      </w:pPr>
    </w:p>
    <w:p w:rsidR="00FE3DE6" w:rsidRPr="004C4F0D" w:rsidRDefault="00FE3DE6" w:rsidP="00FE3DE6">
      <w:pPr>
        <w:rPr>
          <w:b/>
        </w:rPr>
      </w:pPr>
      <w:r w:rsidRPr="00B2512F">
        <w:rPr>
          <w:bCs/>
        </w:rPr>
        <w:t>Název projektu:</w:t>
      </w:r>
      <w:r>
        <w:rPr>
          <w:b/>
        </w:rPr>
        <w:t xml:space="preserve"> </w:t>
      </w:r>
      <w:r>
        <w:rPr>
          <w:b/>
        </w:rPr>
        <w:tab/>
        <w:t>Spotřebitelské poradenství</w:t>
      </w:r>
    </w:p>
    <w:p w:rsidR="00FE3DE6" w:rsidRPr="00065458" w:rsidRDefault="00FE3DE6" w:rsidP="00FE3DE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E3DE6" w:rsidRDefault="00FE3DE6" w:rsidP="00FE3DE6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065458">
        <w:rPr>
          <w:rFonts w:ascii="Times New Roman" w:hAnsi="Times New Roman" w:cs="Times New Roman"/>
          <w:b/>
          <w:bCs/>
          <w:color w:val="auto"/>
        </w:rPr>
        <w:t xml:space="preserve">Klíčová slova: </w:t>
      </w:r>
    </w:p>
    <w:p w:rsidR="00FE3DE6" w:rsidRPr="00593684" w:rsidRDefault="00FE3DE6" w:rsidP="00FE3DE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93684">
        <w:rPr>
          <w:rFonts w:ascii="Times New Roman" w:hAnsi="Times New Roman" w:cs="Times New Roman"/>
          <w:color w:val="auto"/>
        </w:rPr>
        <w:t>smlouva o dílo, odstoupení od smlouvy, smluvní pokuta, odpovědnost za škodu</w:t>
      </w:r>
    </w:p>
    <w:p w:rsidR="00FE3DE6" w:rsidRPr="00065458" w:rsidRDefault="00FE3DE6" w:rsidP="00FE3DE6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FE3DE6" w:rsidRPr="00065458" w:rsidRDefault="00FE3DE6" w:rsidP="00FE3DE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65458">
        <w:rPr>
          <w:rFonts w:ascii="Times New Roman" w:hAnsi="Times New Roman" w:cs="Times New Roman"/>
          <w:b/>
          <w:bCs/>
          <w:color w:val="auto"/>
        </w:rPr>
        <w:t xml:space="preserve">Výchozí situace: </w:t>
      </w:r>
    </w:p>
    <w:p w:rsidR="00FE3DE6" w:rsidRPr="00065458" w:rsidRDefault="00FE3DE6" w:rsidP="00FE3DE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65458">
        <w:rPr>
          <w:rFonts w:ascii="Times New Roman" w:hAnsi="Times New Roman" w:cs="Times New Roman"/>
          <w:color w:val="auto"/>
        </w:rPr>
        <w:t>Na poradnu se obrátil klient, který na jaře 2012 uzavřel se řemeslníkem smlouvu o dílo na rekonstrukci bytového jádra, WC a koupelny. Dílo mělo být dokončeno v červnu 2012. Dosud však dílo dokončeno nebylo, nebylo nijak předáno. Dosud není plně uhrazeno, protože zhotovitel nevydal závěrečnou fakturu – což by dle klienta mohlo rovněž ukazovat na to, že dílo nebylo dokončeno. Klient několikrát ústně urgoval řemeslníka, aby dílo dodělal, ovšem bezúspěšně. Neví, jak řemeslníka „donutit“, aby dílo dodělal a oni mohli řádně koupelnu i WC užívat. Klient uvádí seznam vad a nedodělků, které je nutné vyřešit. Klient dále sděluje, že během rekonstrukce došlo ke škodě, kdy zhotovitel poničil podlahu předsíně, která musela být opravena. Klient má o opravě doklad. Dále si klient poškození vyfotil a přímo u vzniku škody byli svědkové. Klient předkládá smlouvu s přílohami, ze které vyplývá, že si účastníci smlouvy ujednali, že v případě prodlení s dokončením díla, uhradí zhotovitel smluvní pokutu, stanovenou denní sazbou z celkové ceny díla, a to až do dokončení díla.</w:t>
      </w:r>
    </w:p>
    <w:p w:rsidR="00FE3DE6" w:rsidRPr="00065458" w:rsidRDefault="00FE3DE6" w:rsidP="00FE3DE6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FE3DE6" w:rsidRPr="00065458" w:rsidRDefault="00FE3DE6" w:rsidP="00FE3DE6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065458">
        <w:rPr>
          <w:rFonts w:ascii="Times New Roman" w:hAnsi="Times New Roman" w:cs="Times New Roman"/>
          <w:b/>
          <w:bCs/>
          <w:color w:val="auto"/>
        </w:rPr>
        <w:t xml:space="preserve">Popis problému- zakázka: </w:t>
      </w:r>
    </w:p>
    <w:p w:rsidR="00FE3DE6" w:rsidRPr="00065458" w:rsidRDefault="00FE3DE6" w:rsidP="00FE3DE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65458">
        <w:rPr>
          <w:rFonts w:ascii="Times New Roman" w:hAnsi="Times New Roman" w:cs="Times New Roman"/>
          <w:bCs/>
          <w:color w:val="auto"/>
        </w:rPr>
        <w:t xml:space="preserve">Zakázkou klienta je přimět zhotovitel, aby dílo dokončil, uhradil smluvní pokutu za prodlení s dokončením díla a nahradil způsobenou škodu. </w:t>
      </w:r>
    </w:p>
    <w:p w:rsidR="00FE3DE6" w:rsidRPr="00065458" w:rsidRDefault="00FE3DE6" w:rsidP="00FE3DE6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FE3DE6" w:rsidRPr="00065458" w:rsidRDefault="00FE3DE6" w:rsidP="00FE3DE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65458">
        <w:rPr>
          <w:rFonts w:ascii="Times New Roman" w:hAnsi="Times New Roman" w:cs="Times New Roman"/>
          <w:b/>
          <w:bCs/>
          <w:color w:val="auto"/>
        </w:rPr>
        <w:t xml:space="preserve">Možnosti řešení: </w:t>
      </w:r>
    </w:p>
    <w:p w:rsidR="00FE3DE6" w:rsidRPr="00065458" w:rsidRDefault="00FE3DE6" w:rsidP="00FE3DE6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065458">
        <w:rPr>
          <w:rFonts w:ascii="Times New Roman" w:hAnsi="Times New Roman" w:cs="Times New Roman"/>
          <w:bCs/>
          <w:color w:val="auto"/>
        </w:rPr>
        <w:t xml:space="preserve">Z klientem předložené smlouvy vyplývá, že se jedná o smlouvu o dílo podle občanského zákoníku. Smlouva se zdá z formálního hlediska v pořádku a platná. Termín dokončení díla byl stanoven na červen 2012. Vzhledem k seznamu nedodělků a vad, které klient uvádí, by se dílo skutečně mohlo považovat za nedokončené (např. koupelna měla mít vanu se sprchovým koutem – sprchový kout však je dosud nefunkční z důvodu nenainstalované sprchové zástěny). Dílo tedy nelze řádně užívat. Nebyl sepsán předávací protokol. Ovšem smlouva neobsahuje ustanovení, že </w:t>
      </w:r>
      <w:r w:rsidRPr="00065458">
        <w:rPr>
          <w:rFonts w:ascii="Times New Roman" w:hAnsi="Times New Roman" w:cs="Times New Roman"/>
        </w:rPr>
        <w:t>za dokončení díla se dle smlouvy považuje předání předávacím protokolem.</w:t>
      </w:r>
      <w:r w:rsidRPr="00065458">
        <w:rPr>
          <w:rFonts w:ascii="Times New Roman" w:hAnsi="Times New Roman" w:cs="Times New Roman"/>
          <w:bCs/>
          <w:color w:val="auto"/>
        </w:rPr>
        <w:t xml:space="preserve"> Vyhotovení závěrečné faktury po dokončení díla může a nemusí být důkazem o tom, že ani sám zhotovitel dosud nepovažuje za dokončené.</w:t>
      </w:r>
    </w:p>
    <w:p w:rsidR="00FE3DE6" w:rsidRPr="00065458" w:rsidRDefault="00FE3DE6" w:rsidP="00FE3DE6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:rsidR="00FE3DE6" w:rsidRPr="00065458" w:rsidRDefault="00FE3DE6" w:rsidP="00FE3DE6">
      <w:pPr>
        <w:pStyle w:val="Default"/>
        <w:jc w:val="both"/>
        <w:rPr>
          <w:rFonts w:ascii="Times New Roman" w:hAnsi="Times New Roman" w:cs="Times New Roman"/>
        </w:rPr>
      </w:pPr>
      <w:r w:rsidRPr="00065458">
        <w:rPr>
          <w:rFonts w:ascii="Times New Roman" w:hAnsi="Times New Roman" w:cs="Times New Roman"/>
        </w:rPr>
        <w:t>Pokud klient považuje dílo za nedokončené a zhotovitel je tedy již více než rok v prodlení se zhotovením, bylo klientovi navrženo (i přes mnoho ústních urgencí, které však nelze důkazně doložit) zaslat zhotoviteli písemnou výzvu o řádné dokončení díla v klientem daném přiměřeném náhradním termínu, jinak pohrozit uplatněním práva odstoupení od smlouvy v souladu s ustanoveními občanského zákoníku a požádat o úhradu sjednané smluvní pokuty, rovněž ve stanoveném termínu. Klientovi vysvětleno právo odstoupení od smlouvy a možné důsledky, které by ze zrušené smlouvy plynuly. Klient odstupovat nechce, v případě, že by se zhotovitel neozval, chtěl by vymáhat smluvní pokutu soudní cestou. Klientovi proto také navrženo zanést do výzvy pohrůžku vymáhání smluvní pokuty a způsobené škody soudní cestou. S klientem bylo domluveno, že mu výzvu sepíšeme, což jsme učinili a klient výzvu zaslal doporučeně s dodejkou.</w:t>
      </w:r>
    </w:p>
    <w:p w:rsidR="00FE3DE6" w:rsidRPr="00065458" w:rsidRDefault="00FE3DE6" w:rsidP="00FE3DE6">
      <w:pPr>
        <w:pStyle w:val="Default"/>
        <w:jc w:val="both"/>
        <w:rPr>
          <w:rFonts w:ascii="Times New Roman" w:hAnsi="Times New Roman" w:cs="Times New Roman"/>
        </w:rPr>
      </w:pPr>
    </w:p>
    <w:p w:rsidR="00FE3DE6" w:rsidRPr="00065458" w:rsidRDefault="00FE3DE6" w:rsidP="00FE3DE6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065458">
        <w:rPr>
          <w:rFonts w:ascii="Times New Roman" w:hAnsi="Times New Roman" w:cs="Times New Roman"/>
        </w:rPr>
        <w:lastRenderedPageBreak/>
        <w:t>Klient později přichází znovu a sděluje, že na výzvu zhotovitel zareagoval, omluvil se za prodlení a je ochoten sjednat nápravu. Smluvní pokuty a škody si je vědom a je ochoten ji nahradit, ovšem ve splátkách. Tato dohoda byla uzavřena ústně. Klientovi navrhnuto, aby tuto ústní dohodu uzavřeli rovněž písemně z důvodu vyšší prokazatelnosti. Klientovi jsme upravili a vytiskli vzor uznání dluhu, ve kterém zhotovitel uznavá smluvní pokutu z důvodu prodlení s dokončením díla a způsobenou škodu co do důvodu a výše a zavázal by se ji nahradit ve splátkách, kdy by byla dohodnuta i ztráta výhody splátek v případě neplacení.</w:t>
      </w:r>
    </w:p>
    <w:p w:rsidR="00FE3DE6" w:rsidRPr="00065458" w:rsidRDefault="00FE3DE6" w:rsidP="00FE3DE6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:rsidR="00FE3DE6" w:rsidRPr="00065458" w:rsidRDefault="00FE3DE6" w:rsidP="00FE3DE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65458">
        <w:rPr>
          <w:rFonts w:ascii="Times New Roman" w:hAnsi="Times New Roman" w:cs="Times New Roman"/>
          <w:b/>
          <w:bCs/>
          <w:color w:val="auto"/>
        </w:rPr>
        <w:t xml:space="preserve">Zpětná vazba: </w:t>
      </w:r>
    </w:p>
    <w:p w:rsidR="00FE3DE6" w:rsidRPr="00065458" w:rsidRDefault="00FE3DE6" w:rsidP="00FE3DE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65458">
        <w:rPr>
          <w:rFonts w:ascii="Times New Roman" w:hAnsi="Times New Roman" w:cs="Times New Roman"/>
          <w:color w:val="auto"/>
        </w:rPr>
        <w:t>Klient asi o měsíc později po poslední konzultaci volá do poradny a sděluje, že dílo je již řádně dokončeno, předáno. Poslední část ceny díla byla ze strany klienta uhrazena. Nyní zhotovitel řádně a včas splácí smluvní pokutu a škodu dle písemné dohody. Klient děkuje za pomoc.</w:t>
      </w:r>
    </w:p>
    <w:p w:rsidR="00FE3DE6" w:rsidRPr="00065458" w:rsidRDefault="00FE3DE6" w:rsidP="00FE3DE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E3DE6" w:rsidRPr="00065458" w:rsidRDefault="00FE3DE6" w:rsidP="00FE3DE6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065458">
        <w:rPr>
          <w:rFonts w:ascii="Times New Roman" w:hAnsi="Times New Roman" w:cs="Times New Roman"/>
          <w:b/>
          <w:bCs/>
          <w:color w:val="auto"/>
        </w:rPr>
        <w:t xml:space="preserve">Citovaná literatura, zdroje: </w:t>
      </w:r>
    </w:p>
    <w:p w:rsidR="00FE3DE6" w:rsidRPr="00065458" w:rsidRDefault="00FE3DE6" w:rsidP="00FE3DE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65458">
        <w:rPr>
          <w:rFonts w:ascii="Times New Roman" w:hAnsi="Times New Roman" w:cs="Times New Roman"/>
          <w:bCs/>
          <w:color w:val="auto"/>
        </w:rPr>
        <w:t xml:space="preserve">Občanský zákoník, </w:t>
      </w:r>
      <w:r w:rsidRPr="00065458">
        <w:rPr>
          <w:rFonts w:ascii="Times New Roman" w:hAnsi="Times New Roman" w:cs="Times New Roman"/>
          <w:bCs/>
        </w:rPr>
        <w:t xml:space="preserve">www.spotrebitele.info, Vzory smluv a podání, dokumenty </w:t>
      </w:r>
      <w:r>
        <w:rPr>
          <w:rFonts w:ascii="Times New Roman" w:hAnsi="Times New Roman" w:cs="Times New Roman"/>
          <w:bCs/>
        </w:rPr>
        <w:t>klienta</w:t>
      </w:r>
    </w:p>
    <w:p w:rsidR="00531B43" w:rsidRDefault="00531B43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/>
    <w:p w:rsidR="00FE3DE6" w:rsidRDefault="00FE3DE6" w:rsidP="00FE3DE6">
      <w:pPr>
        <w:rPr>
          <w:b/>
          <w:bCs/>
        </w:rPr>
      </w:pPr>
      <w:r>
        <w:rPr>
          <w:b/>
          <w:bCs/>
        </w:rPr>
        <w:lastRenderedPageBreak/>
        <w:t>Kazuistika č. 2</w:t>
      </w:r>
    </w:p>
    <w:p w:rsidR="00FE3DE6" w:rsidRDefault="00FE3DE6" w:rsidP="00FE3DE6">
      <w:pPr>
        <w:rPr>
          <w:b/>
          <w:bCs/>
        </w:rPr>
      </w:pPr>
    </w:p>
    <w:p w:rsidR="00FE3DE6" w:rsidRDefault="00FE3DE6" w:rsidP="00FE3DE6">
      <w:pPr>
        <w:rPr>
          <w:b/>
          <w:bCs/>
        </w:rPr>
      </w:pPr>
      <w:r w:rsidRPr="00B2512F">
        <w:t>Název poradny:</w:t>
      </w:r>
      <w:r>
        <w:rPr>
          <w:b/>
          <w:bCs/>
        </w:rPr>
        <w:tab/>
      </w:r>
      <w:r w:rsidRPr="00B2512F">
        <w:rPr>
          <w:b/>
          <w:bCs/>
        </w:rPr>
        <w:t xml:space="preserve">Občanská poradna Opava </w:t>
      </w:r>
    </w:p>
    <w:p w:rsidR="00FE3DE6" w:rsidRPr="00B2512F" w:rsidRDefault="00FE3DE6" w:rsidP="00FE3DE6">
      <w:pPr>
        <w:rPr>
          <w:b/>
          <w:bCs/>
        </w:rPr>
      </w:pPr>
    </w:p>
    <w:p w:rsidR="00FE3DE6" w:rsidRPr="004C4F0D" w:rsidRDefault="00FE3DE6" w:rsidP="00FE3DE6">
      <w:pPr>
        <w:rPr>
          <w:b/>
        </w:rPr>
      </w:pPr>
      <w:r w:rsidRPr="00B2512F">
        <w:rPr>
          <w:bCs/>
        </w:rPr>
        <w:t>Název projektu:</w:t>
      </w:r>
      <w:r>
        <w:rPr>
          <w:b/>
        </w:rPr>
        <w:t xml:space="preserve"> </w:t>
      </w:r>
      <w:r>
        <w:rPr>
          <w:b/>
        </w:rPr>
        <w:tab/>
        <w:t>Spotřebitelské poradenství</w:t>
      </w:r>
    </w:p>
    <w:p w:rsidR="00FE3DE6" w:rsidRDefault="00FE3DE6" w:rsidP="00FE3DE6">
      <w:pPr>
        <w:jc w:val="both"/>
        <w:rPr>
          <w:b/>
        </w:rPr>
      </w:pPr>
    </w:p>
    <w:p w:rsidR="00FE3DE6" w:rsidRPr="00E07964" w:rsidRDefault="00FE3DE6" w:rsidP="00FE3DE6">
      <w:pPr>
        <w:jc w:val="both"/>
        <w:rPr>
          <w:b/>
        </w:rPr>
      </w:pPr>
      <w:r w:rsidRPr="00E07964">
        <w:rPr>
          <w:b/>
        </w:rPr>
        <w:t>Klíčová slova:</w:t>
      </w:r>
    </w:p>
    <w:p w:rsidR="00FE3DE6" w:rsidRPr="00E07964" w:rsidRDefault="00FE3DE6" w:rsidP="00FE3DE6">
      <w:pPr>
        <w:jc w:val="both"/>
      </w:pPr>
      <w:r w:rsidRPr="00E07964">
        <w:t>návštěva prodejce v bytě, odstoupení od smlouvy, úvěrová smlouva, vrácení zboží</w:t>
      </w:r>
    </w:p>
    <w:p w:rsidR="00FE3DE6" w:rsidRPr="00E07964" w:rsidRDefault="00FE3DE6" w:rsidP="00FE3DE6">
      <w:pPr>
        <w:jc w:val="both"/>
        <w:rPr>
          <w:b/>
        </w:rPr>
      </w:pPr>
    </w:p>
    <w:p w:rsidR="00FE3DE6" w:rsidRPr="00E07964" w:rsidRDefault="00FE3DE6" w:rsidP="00FE3DE6">
      <w:pPr>
        <w:jc w:val="both"/>
        <w:rPr>
          <w:b/>
        </w:rPr>
      </w:pPr>
      <w:r w:rsidRPr="00E07964">
        <w:rPr>
          <w:b/>
        </w:rPr>
        <w:t>Výchozí situace</w:t>
      </w:r>
    </w:p>
    <w:p w:rsidR="00FE3DE6" w:rsidRPr="00E07964" w:rsidRDefault="00FE3DE6" w:rsidP="00FE3DE6">
      <w:pPr>
        <w:jc w:val="both"/>
      </w:pPr>
      <w:r w:rsidRPr="00E07964">
        <w:t xml:space="preserve">Na Občanskou poradnu se obrátila klientka, která sděluje, že ji v bytě navštívili prodejci. Klientka si již nepamatuje zda z její strany byla učiněna objednávka k návštěvě prodejců. Klientka si tedy zakoupila přístroj Biomag Lumina, který ji má pomoci od zdravotních obtíží. Na místě zaplatila 4 000 Kč a na zbytek částky podepsala smlouvu s úvěrovou společností. Druhý den však zjistila, že splátky uvedené ve smlouvě o úvěru nebude schopna splácet a přístroj chce vrátit. V poučení je uvedeno, že může od smlouvy odstoupit ve lhůtě 7 dnů dle § 57 občanského zákoníku. Toto se však nevztahuje na odstoupení od smlouvy pokud si výslovně sjednala návštěvu doma. </w:t>
      </w:r>
    </w:p>
    <w:p w:rsidR="00FE3DE6" w:rsidRPr="00E07964" w:rsidRDefault="00FE3DE6" w:rsidP="00FE3DE6">
      <w:pPr>
        <w:rPr>
          <w:b/>
        </w:rPr>
      </w:pPr>
    </w:p>
    <w:p w:rsidR="00FE3DE6" w:rsidRPr="00E07964" w:rsidRDefault="00FE3DE6" w:rsidP="00FE3DE6">
      <w:pPr>
        <w:rPr>
          <w:b/>
        </w:rPr>
      </w:pPr>
      <w:r w:rsidRPr="00E07964">
        <w:rPr>
          <w:b/>
        </w:rPr>
        <w:t>Popis problému – zakázka</w:t>
      </w:r>
    </w:p>
    <w:p w:rsidR="00FE3DE6" w:rsidRPr="00E07964" w:rsidRDefault="00FE3DE6" w:rsidP="00FE3DE6">
      <w:r w:rsidRPr="00E07964">
        <w:t xml:space="preserve">Splátky, které mám hradit jsou pro mě vysoké a nejsem je schopna splácet. Můžu odstoupit od uzavřeným smluv? </w:t>
      </w:r>
    </w:p>
    <w:p w:rsidR="00FE3DE6" w:rsidRPr="00E07964" w:rsidRDefault="00FE3DE6" w:rsidP="00FE3DE6">
      <w:pPr>
        <w:rPr>
          <w:b/>
        </w:rPr>
      </w:pPr>
    </w:p>
    <w:p w:rsidR="00FE3DE6" w:rsidRPr="00E07964" w:rsidRDefault="00FE3DE6" w:rsidP="00FE3DE6">
      <w:pPr>
        <w:rPr>
          <w:b/>
        </w:rPr>
      </w:pPr>
      <w:r w:rsidRPr="00E07964">
        <w:rPr>
          <w:b/>
        </w:rPr>
        <w:t>Možnosti řešení:</w:t>
      </w:r>
    </w:p>
    <w:p w:rsidR="00FE3DE6" w:rsidRPr="00E07964" w:rsidRDefault="00FE3DE6" w:rsidP="00FE3DE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07964">
        <w:rPr>
          <w:rFonts w:ascii="Times New Roman" w:hAnsi="Times New Roman" w:cs="Times New Roman"/>
        </w:rPr>
        <w:t xml:space="preserve">Klientka přišla do poradny dva dny poté co uzavřela smlouvu o prodeji zboží. Přišla tedy včas. </w:t>
      </w:r>
      <w:r w:rsidRPr="00E07964">
        <w:rPr>
          <w:rFonts w:ascii="Times New Roman" w:hAnsi="Times New Roman" w:cs="Times New Roman"/>
          <w:color w:val="auto"/>
        </w:rPr>
        <w:t xml:space="preserve">Bylo tedy možné odstoupit od smlouvy bez udání důvodů a jakýchkoliv sankcí do 14- ti dnů. Občanský zákoník 40/1964 Sb., § </w:t>
      </w:r>
      <w:r w:rsidRPr="00E07964">
        <w:rPr>
          <w:rFonts w:ascii="Times New Roman" w:hAnsi="Times New Roman" w:cs="Times New Roman"/>
          <w:bCs/>
          <w:color w:val="auto"/>
        </w:rPr>
        <w:t>57 odstavec 1:</w:t>
      </w:r>
      <w:r w:rsidRPr="00E07964">
        <w:rPr>
          <w:rFonts w:ascii="Times New Roman" w:hAnsi="Times New Roman" w:cs="Times New Roman"/>
          <w:color w:val="auto"/>
        </w:rPr>
        <w:t xml:space="preserve"> </w:t>
      </w:r>
      <w:r w:rsidRPr="00E07964">
        <w:rPr>
          <w:rFonts w:ascii="Times New Roman" w:hAnsi="Times New Roman" w:cs="Times New Roman"/>
          <w:b/>
          <w:bCs/>
          <w:i/>
          <w:iCs/>
          <w:color w:val="auto"/>
        </w:rPr>
        <w:t>„Byla-li spotřebitelská smlouva uzavřena mimo prostory obvyklé k podnikání dodavatele nebo nemá-li dodavatel žádné stálé místo k podnikání, může spotřebitel od smlouvy písemně odstoupit do 14 dnů od jejího uzavření; nedošlo-li dosud ke splnění dodávky zboží či služeb dodavatelem, může od smlouvy odstoupit bez uvedení důvodů a bez jakékoliv sankce do 1 měsíce.</w:t>
      </w:r>
      <w:r w:rsidRPr="00E07964">
        <w:rPr>
          <w:rFonts w:ascii="Times New Roman" w:hAnsi="Times New Roman" w:cs="Times New Roman"/>
          <w:color w:val="FF0000"/>
        </w:rPr>
        <w:t xml:space="preserve"> </w:t>
      </w:r>
      <w:r w:rsidRPr="00E07964">
        <w:rPr>
          <w:rFonts w:ascii="Times New Roman" w:hAnsi="Times New Roman" w:cs="Times New Roman"/>
          <w:b/>
          <w:i/>
          <w:color w:val="auto"/>
        </w:rPr>
        <w:t>To neplatí ohledně smluv o opravě nebo údržbě provedené v místě určeném spotřebitelem na jeho žádost, pokud dodavatel neprovedl jinou než vyžádanou opravu nebo údržbu nebo nedodal jiné zboží než nutné k provedení opravy nebo údržby</w:t>
      </w:r>
      <w:r w:rsidRPr="00E07964">
        <w:rPr>
          <w:rFonts w:ascii="Times New Roman" w:hAnsi="Times New Roman" w:cs="Times New Roman"/>
          <w:b/>
          <w:bCs/>
          <w:i/>
          <w:iCs/>
          <w:color w:val="auto"/>
        </w:rPr>
        <w:t xml:space="preserve"> Dodavatel je zároveň povinen vrátit spotřebiteli zaplacené finanční částky do 30 dnů od odstoupení od smlouvy.“ </w:t>
      </w:r>
    </w:p>
    <w:p w:rsidR="00FE3DE6" w:rsidRPr="00E07964" w:rsidRDefault="00FE3DE6" w:rsidP="00FE3DE6">
      <w:pPr>
        <w:jc w:val="both"/>
      </w:pPr>
    </w:p>
    <w:p w:rsidR="00FE3DE6" w:rsidRPr="00E07964" w:rsidRDefault="00FE3DE6" w:rsidP="00FE3DE6">
      <w:pPr>
        <w:jc w:val="both"/>
      </w:pPr>
      <w:r w:rsidRPr="00E07964">
        <w:t xml:space="preserve">Klientce bylo sděleno, že lhůta pro odstoupení od smlouvy, kterou má uvedenou ve smlouvě je chybná. Nyní je tedy důležité, aby klientka odstoupila od smlouvy dle § 57 odst. 1 občanského zákoníku písemně, a to ve lhůtě do 14 dnů. Vzhledem k tomu, že klientka také tentýž den uzavřela úvěrovou smlouvu musí v souladu s ustanovením § 14 odst. 3 zákona o spotřebitelském úvěru oznámit úvěrové společnosti, že v zákonné lhůtě odstoupila od smlouvy o prodeji přístroje. Klientce bylo tedy sepsáno odstoupení od smlouvy dle § 57 odst. </w:t>
      </w:r>
      <w:smartTag w:uri="urn:schemas-microsoft-com:office:smarttags" w:element="metricconverter">
        <w:smartTagPr>
          <w:attr w:name="ProductID" w:val="1 OZ"/>
        </w:smartTagPr>
        <w:r w:rsidRPr="00E07964">
          <w:t>1 OZ</w:t>
        </w:r>
      </w:smartTag>
      <w:r w:rsidRPr="00E07964">
        <w:t xml:space="preserve"> a oznámení úvěrové společnosti. Klientka oba dopisy poslala doporučeně na dané adresy. Zároveň spolu s odstoupením zaslala na dobírku zpět i zakoupený přístroj. </w:t>
      </w:r>
    </w:p>
    <w:p w:rsidR="00FE3DE6" w:rsidRPr="00E07964" w:rsidRDefault="00FE3DE6" w:rsidP="00FE3DE6">
      <w:pPr>
        <w:rPr>
          <w:b/>
        </w:rPr>
      </w:pPr>
    </w:p>
    <w:p w:rsidR="00FE3DE6" w:rsidRPr="00E07964" w:rsidRDefault="00FE3DE6" w:rsidP="00FE3DE6">
      <w:pPr>
        <w:jc w:val="both"/>
        <w:rPr>
          <w:b/>
        </w:rPr>
      </w:pPr>
      <w:r w:rsidRPr="00E07964">
        <w:rPr>
          <w:b/>
        </w:rPr>
        <w:t>Zpětná vazba:</w:t>
      </w:r>
    </w:p>
    <w:p w:rsidR="00FE3DE6" w:rsidRPr="00E07964" w:rsidRDefault="00FE3DE6" w:rsidP="00FE3DE6">
      <w:pPr>
        <w:jc w:val="both"/>
      </w:pPr>
      <w:r w:rsidRPr="00E07964">
        <w:t>Klientka se obrací zpět na občanskou poradnu s tím, že společnost její odstoupení od smlouvy neakceptuje. Sdělují, že si klientka jejich návštěvu objednala e-mailem v roce 2012. Zároveň ji i úvěrová společnost sdělila, že společnost, se kterou smlouvu o prodeji přístroje uzavřela neakceptuje její odstoupení a tedy je klientka povinna hradit splátky dle úvěru.</w:t>
      </w:r>
    </w:p>
    <w:p w:rsidR="00FE3DE6" w:rsidRDefault="00FE3DE6" w:rsidP="00FE3DE6">
      <w:pPr>
        <w:rPr>
          <w:b/>
          <w:bCs/>
        </w:rPr>
      </w:pPr>
      <w:r>
        <w:rPr>
          <w:b/>
          <w:bCs/>
        </w:rPr>
        <w:lastRenderedPageBreak/>
        <w:t>Kazuistika č. 3</w:t>
      </w:r>
    </w:p>
    <w:p w:rsidR="00FE3DE6" w:rsidRDefault="00FE3DE6" w:rsidP="00FE3DE6">
      <w:pPr>
        <w:rPr>
          <w:b/>
          <w:bCs/>
        </w:rPr>
      </w:pPr>
    </w:p>
    <w:p w:rsidR="00FE3DE6" w:rsidRDefault="00FE3DE6" w:rsidP="00FE3DE6">
      <w:pPr>
        <w:rPr>
          <w:b/>
          <w:bCs/>
        </w:rPr>
      </w:pPr>
      <w:r w:rsidRPr="00B2512F">
        <w:t>Název poradny:</w:t>
      </w:r>
      <w:r>
        <w:rPr>
          <w:b/>
          <w:bCs/>
        </w:rPr>
        <w:tab/>
      </w:r>
      <w:r w:rsidRPr="00B2512F">
        <w:rPr>
          <w:b/>
          <w:bCs/>
        </w:rPr>
        <w:t xml:space="preserve">Občanská poradna Opava </w:t>
      </w:r>
    </w:p>
    <w:p w:rsidR="00FE3DE6" w:rsidRPr="00B2512F" w:rsidRDefault="00FE3DE6" w:rsidP="00FE3DE6">
      <w:pPr>
        <w:rPr>
          <w:b/>
          <w:bCs/>
        </w:rPr>
      </w:pPr>
    </w:p>
    <w:p w:rsidR="00FE3DE6" w:rsidRPr="004C4F0D" w:rsidRDefault="00FE3DE6" w:rsidP="00FE3DE6">
      <w:pPr>
        <w:rPr>
          <w:b/>
        </w:rPr>
      </w:pPr>
      <w:r w:rsidRPr="00B2512F">
        <w:rPr>
          <w:bCs/>
        </w:rPr>
        <w:t>Název projektu:</w:t>
      </w:r>
      <w:r>
        <w:rPr>
          <w:b/>
        </w:rPr>
        <w:t xml:space="preserve"> </w:t>
      </w:r>
      <w:r>
        <w:rPr>
          <w:b/>
        </w:rPr>
        <w:tab/>
        <w:t>Spotřebitelské poradenství</w:t>
      </w:r>
    </w:p>
    <w:p w:rsidR="00FE3DE6" w:rsidRPr="004C4F0D" w:rsidRDefault="00FE3DE6" w:rsidP="00FE3DE6"/>
    <w:p w:rsidR="00FE3DE6" w:rsidRPr="004C4F0D" w:rsidRDefault="00FE3DE6" w:rsidP="00FE3DE6">
      <w:pPr>
        <w:jc w:val="both"/>
        <w:rPr>
          <w:b/>
        </w:rPr>
      </w:pPr>
      <w:r w:rsidRPr="004C4F0D">
        <w:rPr>
          <w:b/>
        </w:rPr>
        <w:t>Klíčová slova:</w:t>
      </w:r>
    </w:p>
    <w:p w:rsidR="00FE3DE6" w:rsidRPr="004C4F0D" w:rsidRDefault="00FE3DE6" w:rsidP="00FE3DE6">
      <w:pPr>
        <w:jc w:val="both"/>
      </w:pPr>
      <w:r w:rsidRPr="004C4F0D">
        <w:t>smlouva o zprostředkování prodeje, návštěva realitního makléře v bytě klienta, odstoupení od zprostředkovatelské smlouvy</w:t>
      </w:r>
    </w:p>
    <w:p w:rsidR="00FE3DE6" w:rsidRPr="004C4F0D" w:rsidRDefault="00FE3DE6" w:rsidP="00FE3DE6">
      <w:pPr>
        <w:jc w:val="both"/>
        <w:rPr>
          <w:b/>
        </w:rPr>
      </w:pPr>
    </w:p>
    <w:p w:rsidR="00FE3DE6" w:rsidRPr="004C4F0D" w:rsidRDefault="00FE3DE6" w:rsidP="00FE3DE6">
      <w:pPr>
        <w:jc w:val="both"/>
        <w:rPr>
          <w:b/>
        </w:rPr>
      </w:pPr>
      <w:r w:rsidRPr="004C4F0D">
        <w:rPr>
          <w:b/>
        </w:rPr>
        <w:t>Výchozí situace</w:t>
      </w:r>
    </w:p>
    <w:p w:rsidR="00FE3DE6" w:rsidRPr="004C4F0D" w:rsidRDefault="00FE3DE6" w:rsidP="00FE3DE6">
      <w:pPr>
        <w:jc w:val="both"/>
      </w:pPr>
      <w:r w:rsidRPr="004C4F0D">
        <w:t xml:space="preserve">Na Občanskou poradnu se obrátila klientka, která sděluje, že její chtěl prodat svůj byt. Podal si inzerát, na základě kterého se mu ozvala realitní kancelář s tím, že by měla na byt kupce. Dne 23. 8. 2013 došlo v bytě klienta k podpisu smlouvy o zprostředkování prodeje bytu mezi klientem a realitní kanceláří. Daná zájemkyně o byt, kterou našla realitní kancelář, si však koupi bytu rozmyslela. Brzy poté se klientovi ozval jiný zájemce o byt, který nebyl zprostředkován realitní kanceláří. Proto otec klientky zaslal dne 29. 8. 2013 realitní kanceláři písemné odstoupení od smlouvy o zprostředkování prodeje bytu a chtěl byt prodat tomuto novému zájemci. Realitní kancelář však otci klientky písemně oznámila, že odstoupení od smlouvy není možné s odkazem na ustanovení § 57 odst. 4 písm. a) občanského zákoníku, jelikož se jedná o nemovitost a dále z důvodu, že k podpisu smlouvy došlo v bytě otce klientky na základě jeho objednání. Klientka si nyní jistá, zda otec může trvat na odstoupení od smlouvy o zprostředkování a prodat byt mimo jednání s realitní kanceláří.   </w:t>
      </w:r>
    </w:p>
    <w:p w:rsidR="00FE3DE6" w:rsidRPr="004C4F0D" w:rsidRDefault="00FE3DE6" w:rsidP="00FE3DE6">
      <w:pPr>
        <w:rPr>
          <w:b/>
        </w:rPr>
      </w:pPr>
    </w:p>
    <w:p w:rsidR="00FE3DE6" w:rsidRPr="004C4F0D" w:rsidRDefault="00FE3DE6" w:rsidP="00FE3DE6">
      <w:pPr>
        <w:rPr>
          <w:b/>
        </w:rPr>
      </w:pPr>
      <w:r w:rsidRPr="004C4F0D">
        <w:rPr>
          <w:b/>
        </w:rPr>
        <w:t>Popis problému – zakázka</w:t>
      </w:r>
    </w:p>
    <w:p w:rsidR="00FE3DE6" w:rsidRPr="004C4F0D" w:rsidRDefault="00FE3DE6" w:rsidP="00FE3DE6">
      <w:r w:rsidRPr="004C4F0D">
        <w:t xml:space="preserve">Bylo možné odstoupení od smlouvy o zprostředkování prodeje bytu v pořádku a může tedy na něm otec trvat? </w:t>
      </w:r>
    </w:p>
    <w:p w:rsidR="00FE3DE6" w:rsidRPr="004C4F0D" w:rsidRDefault="00FE3DE6" w:rsidP="00FE3DE6">
      <w:pPr>
        <w:rPr>
          <w:b/>
        </w:rPr>
      </w:pPr>
    </w:p>
    <w:p w:rsidR="00FE3DE6" w:rsidRPr="004C4F0D" w:rsidRDefault="00FE3DE6" w:rsidP="00FE3DE6">
      <w:pPr>
        <w:rPr>
          <w:b/>
        </w:rPr>
      </w:pPr>
      <w:r w:rsidRPr="004C4F0D">
        <w:rPr>
          <w:b/>
        </w:rPr>
        <w:t>Možnosti řešení:</w:t>
      </w:r>
    </w:p>
    <w:p w:rsidR="00FE3DE6" w:rsidRPr="004C4F0D" w:rsidRDefault="00FE3DE6" w:rsidP="00FE3DE6">
      <w:pPr>
        <w:widowControl w:val="0"/>
        <w:autoSpaceDE w:val="0"/>
        <w:autoSpaceDN w:val="0"/>
        <w:adjustRightInd w:val="0"/>
        <w:jc w:val="both"/>
      </w:pPr>
      <w:r w:rsidRPr="004C4F0D">
        <w:t>Klientce sděleno, že v současné době (v době uzavření smlouvy) není možné omezit možnosti odstoupení od smlouvy případnou objednávkou prodejce. Toto omezení (nemožnost odstoupení) platilo do června 2012, kdy došlo k novelizaci ustanovení § 57 odst. 1 občanského zákoníku. Není tedy relevantní, zda si otec sjednal návštěvu realitního kanceláře u něj doma či nikoli.</w:t>
      </w:r>
    </w:p>
    <w:p w:rsidR="00FE3DE6" w:rsidRPr="004C4F0D" w:rsidRDefault="00FE3DE6" w:rsidP="00FE3DE6">
      <w:pPr>
        <w:widowControl w:val="0"/>
        <w:autoSpaceDE w:val="0"/>
        <w:autoSpaceDN w:val="0"/>
        <w:adjustRightInd w:val="0"/>
        <w:jc w:val="both"/>
      </w:pPr>
      <w:r w:rsidRPr="004C4F0D">
        <w:t>Klientce dále sděleno, že ustanovení § 57 odst. 4 písm. a) stanovuje, že se možnosti odstoupení nevztahují na smlouvy „jejichž předmětem je výstavba, prodej, nájem nebo jiné právo k nemovitosti, s výjimkou smluv o jejích opravách a o dodávce zařízení do ní začleněných“.  Zprostředkování prodeje bytu není samotným prodejem bytu, ani nezakládá jiné právo k bytu, proto na tuto smlouvu nelze výše uvedeného ustanovení použít. Toto potvrzeno telefonickým dotazem spotřebitelské poradny D-test. Klientka však u sebe nemá zmíněnou smlouvu zprostředkování prodeje bytu, neznáme tedy znění smlouvy. Je třeba nahlédnutím do smlouvy ověřit, zda z obsahu smlouvy skutečně vyplývá, že předmětem smlouvy je zprostředkování prodeje bytu a ne prodej bytu samotný. Podle sdělení klientky máme za to, že odstoupení jejího otce od smlouvy bylo řádné (byly splněny podmínky pro možnost odstoupení a odstoupení bylo učiněno v zákonné lhůtě požadovanou formou) a je oprávněn na něm trvat. Klientce však sděleno, že by bylo vhodné, kdyby do Občanské poradny došla ještě s předmětnou smlouvou.</w:t>
      </w:r>
    </w:p>
    <w:p w:rsidR="00FE3DE6" w:rsidRPr="004C4F0D" w:rsidRDefault="00FE3DE6" w:rsidP="00FE3DE6">
      <w:pPr>
        <w:jc w:val="both"/>
        <w:rPr>
          <w:b/>
        </w:rPr>
      </w:pPr>
    </w:p>
    <w:p w:rsidR="00FE3DE6" w:rsidRPr="004C4F0D" w:rsidRDefault="00FE3DE6" w:rsidP="00FE3DE6">
      <w:pPr>
        <w:jc w:val="both"/>
        <w:rPr>
          <w:bCs/>
        </w:rPr>
      </w:pPr>
      <w:r w:rsidRPr="004C4F0D">
        <w:rPr>
          <w:bCs/>
        </w:rPr>
        <w:t xml:space="preserve">Následující den klientka přichází opět do Občanské poradny a předkládá znění dohody o zprostředkování prodeje bytu, kterou její otec uzavřel s realitní kanceláří. Klientka žádá o </w:t>
      </w:r>
      <w:r w:rsidRPr="004C4F0D">
        <w:rPr>
          <w:bCs/>
        </w:rPr>
        <w:lastRenderedPageBreak/>
        <w:t>sepsání vyjádření pro realitní kancelář o tom, že otec trvá na svém odstoupení a že tedy smlouvy o zprostředkování prodeje byla odstoupením od počátku zrušena.</w:t>
      </w:r>
    </w:p>
    <w:p w:rsidR="00FE3DE6" w:rsidRPr="004C4F0D" w:rsidRDefault="00FE3DE6" w:rsidP="00FE3DE6">
      <w:pPr>
        <w:jc w:val="both"/>
        <w:rPr>
          <w:bCs/>
        </w:rPr>
      </w:pPr>
    </w:p>
    <w:p w:rsidR="00FE3DE6" w:rsidRPr="004C4F0D" w:rsidRDefault="00FE3DE6" w:rsidP="00FE3DE6">
      <w:pPr>
        <w:jc w:val="both"/>
        <w:rPr>
          <w:bCs/>
        </w:rPr>
      </w:pPr>
      <w:r w:rsidRPr="004C4F0D">
        <w:rPr>
          <w:bCs/>
        </w:rPr>
        <w:t>Po prostudování smlouvy shledáno, že předmětem smlouvy je skutečně je zprostředkování prodeje bytu. Můžeme tedy potvrdit informace, které byly klientce sděleny při minulé konzultaci. S klientkou domluveno, že jí sepíšeme vyjádření o trvání na odstoupení od smlouvy o zprostředkování prodeje bytu. Na základě dohody s klientkou jí bude sepsaný návrh vyjádření zaslán e-mailem.</w:t>
      </w:r>
    </w:p>
    <w:p w:rsidR="00FE3DE6" w:rsidRPr="004C4F0D" w:rsidRDefault="00FE3DE6" w:rsidP="00FE3DE6">
      <w:pPr>
        <w:jc w:val="both"/>
        <w:rPr>
          <w:bCs/>
        </w:rPr>
      </w:pPr>
    </w:p>
    <w:p w:rsidR="00FE3DE6" w:rsidRPr="004C4F0D" w:rsidRDefault="00FE3DE6" w:rsidP="00FE3DE6">
      <w:pPr>
        <w:jc w:val="both"/>
        <w:rPr>
          <w:b/>
        </w:rPr>
      </w:pPr>
      <w:r w:rsidRPr="004C4F0D">
        <w:rPr>
          <w:b/>
        </w:rPr>
        <w:t>Zpětná vazba:</w:t>
      </w:r>
    </w:p>
    <w:p w:rsidR="00FE3DE6" w:rsidRPr="004C4F0D" w:rsidRDefault="00FE3DE6" w:rsidP="00FE3DE6">
      <w:pPr>
        <w:jc w:val="both"/>
      </w:pPr>
      <w:r>
        <w:t>Dosud nebyla</w:t>
      </w:r>
      <w:r w:rsidRPr="004C4F0D">
        <w:t xml:space="preserve"> klientkou potvrzena žádné reakce realitní kanceláře na zaslané vyjádření jejího otce. Lze usuzovat, že na základě zaslaného vyjádření se realitní kancelář nebude domáhat plnění sepsané smlouvy a nebude nijak sankcionovat otce klientky za prodej bytu bez účasti realitní kanceláře. </w:t>
      </w:r>
    </w:p>
    <w:p w:rsidR="00FE3DE6" w:rsidRPr="004C4F0D" w:rsidRDefault="00FE3DE6" w:rsidP="00FE3DE6">
      <w:pPr>
        <w:jc w:val="both"/>
        <w:rPr>
          <w:b/>
        </w:rPr>
      </w:pPr>
    </w:p>
    <w:p w:rsidR="00FE3DE6" w:rsidRPr="004C4F0D" w:rsidRDefault="00FE3DE6" w:rsidP="00FE3DE6">
      <w:pPr>
        <w:jc w:val="both"/>
        <w:rPr>
          <w:b/>
        </w:rPr>
      </w:pPr>
      <w:r w:rsidRPr="004C4F0D">
        <w:rPr>
          <w:b/>
        </w:rPr>
        <w:t>Citovaná literatura, zdroje:</w:t>
      </w:r>
    </w:p>
    <w:p w:rsidR="00FE3DE6" w:rsidRPr="004C4F0D" w:rsidRDefault="00FE3DE6" w:rsidP="00FE3DE6">
      <w:pPr>
        <w:jc w:val="both"/>
      </w:pPr>
      <w:r w:rsidRPr="004C4F0D">
        <w:t>Občanský zákoník, konzultace situace se spotřebitelskou poradnou D-test, materiály klientky</w:t>
      </w:r>
    </w:p>
    <w:p w:rsidR="00FE3DE6" w:rsidRPr="004C4F0D" w:rsidRDefault="00FE3DE6" w:rsidP="00FE3DE6">
      <w:pPr>
        <w:jc w:val="both"/>
      </w:pPr>
    </w:p>
    <w:p w:rsidR="00FE3DE6" w:rsidRDefault="00FE3DE6">
      <w:bookmarkStart w:id="0" w:name="_GoBack"/>
      <w:bookmarkEnd w:id="0"/>
    </w:p>
    <w:sectPr w:rsidR="00FE3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E6"/>
    <w:rsid w:val="001A5466"/>
    <w:rsid w:val="00531B43"/>
    <w:rsid w:val="00E85B8D"/>
    <w:rsid w:val="00FE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E3D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E3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E3D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E3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1639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Plháková</dc:creator>
  <cp:lastModifiedBy>Kateřina Plháková</cp:lastModifiedBy>
  <cp:revision>1</cp:revision>
  <dcterms:created xsi:type="dcterms:W3CDTF">2014-01-20T11:24:00Z</dcterms:created>
  <dcterms:modified xsi:type="dcterms:W3CDTF">2014-01-20T11:26:00Z</dcterms:modified>
</cp:coreProperties>
</file>