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90C3" w14:textId="1A0F842E" w:rsidR="005F21E1" w:rsidRPr="00715FFF" w:rsidRDefault="005F21E1" w:rsidP="0071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highlight w:val="yellow"/>
        </w:rPr>
      </w:pPr>
      <w:bookmarkStart w:id="0" w:name="_Hlk7707582"/>
      <w:bookmarkStart w:id="1" w:name="_GoBack"/>
      <w:bookmarkEnd w:id="1"/>
      <w:r w:rsidRPr="00715FFF">
        <w:rPr>
          <w:rFonts w:ascii="Times New Roman" w:hAnsi="Times New Roman" w:cs="Times New Roman"/>
          <w:sz w:val="24"/>
          <w:szCs w:val="24"/>
          <w:highlight w:val="yellow"/>
        </w:rPr>
        <w:t>Oblast:</w:t>
      </w:r>
      <w:r w:rsidR="00E36778" w:rsidRPr="00715FF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36778" w:rsidRPr="00715FFF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Občanskoprávní vztahy</w:t>
      </w:r>
    </w:p>
    <w:p w14:paraId="5BBC6B5F" w14:textId="4159250A" w:rsidR="005F21E1" w:rsidRDefault="005F21E1" w:rsidP="0071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FFF">
        <w:rPr>
          <w:rFonts w:ascii="Times New Roman" w:hAnsi="Times New Roman" w:cs="Times New Roman"/>
          <w:sz w:val="24"/>
          <w:szCs w:val="24"/>
          <w:highlight w:val="yellow"/>
        </w:rPr>
        <w:t>Podoblast:</w:t>
      </w:r>
      <w:r w:rsidR="00715FFF" w:rsidRPr="00715FFF">
        <w:rPr>
          <w:highlight w:val="yellow"/>
        </w:rPr>
        <w:t xml:space="preserve"> </w:t>
      </w:r>
      <w:r w:rsidR="00715FFF" w:rsidRPr="00715FFF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Právní jednání</w:t>
      </w:r>
    </w:p>
    <w:bookmarkEnd w:id="0"/>
    <w:p w14:paraId="2D7E8DE7" w14:textId="77777777" w:rsidR="005F21E1" w:rsidRDefault="005F21E1" w:rsidP="00715FFF">
      <w:pPr>
        <w:pStyle w:val="Prosttext"/>
        <w:jc w:val="center"/>
      </w:pPr>
    </w:p>
    <w:p w14:paraId="6C415793" w14:textId="1339DA76" w:rsidR="005902BB" w:rsidRDefault="005902BB" w:rsidP="005902BB">
      <w:pPr>
        <w:pStyle w:val="Prosttext"/>
      </w:pPr>
      <w:r>
        <w:t>Dobrý den, pane doktore,</w:t>
      </w:r>
    </w:p>
    <w:p w14:paraId="21C988AE" w14:textId="77777777" w:rsidR="005902BB" w:rsidRDefault="005902BB" w:rsidP="005902BB">
      <w:pPr>
        <w:pStyle w:val="Prosttext"/>
      </w:pPr>
      <w:r>
        <w:t>dovoluji si Vás oslovit s prosbou o vyjádření k tomuto kurióznímu dotazu.</w:t>
      </w:r>
    </w:p>
    <w:p w14:paraId="4B8D52CD" w14:textId="77777777" w:rsidR="005902BB" w:rsidRDefault="005902BB" w:rsidP="005902BB">
      <w:pPr>
        <w:pStyle w:val="Prosttext"/>
      </w:pPr>
    </w:p>
    <w:p w14:paraId="07AE6947" w14:textId="77777777" w:rsidR="005902BB" w:rsidRDefault="005902BB" w:rsidP="005902BB">
      <w:pPr>
        <w:pStyle w:val="Prosttext"/>
      </w:pPr>
      <w:r>
        <w:t xml:space="preserve">Navštívila nás klientka, která má </w:t>
      </w:r>
      <w:r w:rsidRPr="005902BB">
        <w:rPr>
          <w:highlight w:val="yellow"/>
        </w:rPr>
        <w:t>invalidní důchod III. stupně pro psychické onemocnění</w:t>
      </w:r>
      <w:r>
        <w:t>. Přiznán před 5 lety.</w:t>
      </w:r>
    </w:p>
    <w:p w14:paraId="4909845C" w14:textId="77777777" w:rsidR="005902BB" w:rsidRDefault="005902BB" w:rsidP="005902BB">
      <w:pPr>
        <w:pStyle w:val="Prosttext"/>
      </w:pPr>
      <w:r>
        <w:t xml:space="preserve">Nyní se cítí lépe a stěžuje si na </w:t>
      </w:r>
      <w:r w:rsidRPr="005902BB">
        <w:rPr>
          <w:highlight w:val="yellow"/>
        </w:rPr>
        <w:t>nespolupráci s obvodním lékařem</w:t>
      </w:r>
      <w:r>
        <w:t>, který má v její  dokumentaci zav</w:t>
      </w:r>
      <w:r>
        <w:t>e</w:t>
      </w:r>
      <w:r>
        <w:t>denu psychiatrickou diagnózu (maniodepresivní psychóza). Vycházel ze zdravotní dokumentace tehdy paní vyšetřujících odborníků.</w:t>
      </w:r>
    </w:p>
    <w:p w14:paraId="0D27A6C6" w14:textId="77777777" w:rsidR="005902BB" w:rsidRDefault="005902BB" w:rsidP="005902BB">
      <w:pPr>
        <w:pStyle w:val="Prosttext"/>
      </w:pPr>
      <w:r>
        <w:t>Klientka má k dispozici dvě zdravotní zprávy z poslední doby, ve kterých se dva lékaři z oboru psych</w:t>
      </w:r>
      <w:r>
        <w:t>i</w:t>
      </w:r>
      <w:r>
        <w:t>atrie vyjadřují, že původní diagnóza  je nesprávně napsaná, protože paní trpí "pouze" hlubokými d</w:t>
      </w:r>
      <w:r>
        <w:t>e</w:t>
      </w:r>
      <w:r>
        <w:t>presemi, jak říká.</w:t>
      </w:r>
    </w:p>
    <w:p w14:paraId="4535BC3E" w14:textId="77777777" w:rsidR="005902BB" w:rsidRDefault="005902BB" w:rsidP="005902BB">
      <w:pPr>
        <w:pStyle w:val="Prosttext"/>
      </w:pPr>
      <w:r>
        <w:t>Tyto dvě zprávy, které by podle názoru paní svědčily o méně závažném onemocnění, jsem osobně neviděla.</w:t>
      </w:r>
    </w:p>
    <w:p w14:paraId="398366D9" w14:textId="77777777" w:rsidR="005902BB" w:rsidRDefault="005902BB" w:rsidP="005902BB">
      <w:pPr>
        <w:pStyle w:val="Prosttext"/>
      </w:pPr>
      <w:bookmarkStart w:id="2" w:name="_Hlk69336853"/>
      <w:r w:rsidRPr="005902BB">
        <w:rPr>
          <w:highlight w:val="yellow"/>
        </w:rPr>
        <w:t xml:space="preserve">Obvodní lékař </w:t>
      </w:r>
      <w:bookmarkEnd w:id="2"/>
      <w:r w:rsidRPr="005902BB">
        <w:rPr>
          <w:highlight w:val="yellow"/>
        </w:rPr>
        <w:t xml:space="preserve">odmítl v chorobopise ZMĚNIT diagnózu </w:t>
      </w:r>
      <w:bookmarkStart w:id="3" w:name="_Hlk69336932"/>
      <w:r w:rsidRPr="005902BB">
        <w:rPr>
          <w:highlight w:val="yellow"/>
        </w:rPr>
        <w:t>podle těchto zpráv odborníků</w:t>
      </w:r>
      <w:bookmarkEnd w:id="3"/>
      <w:r>
        <w:t>, které si paní přinesla. Pouze chtěl zprávy založit, ne změnit předcházející lékařské vyjádření.</w:t>
      </w:r>
    </w:p>
    <w:p w14:paraId="010D61E3" w14:textId="77777777" w:rsidR="005902BB" w:rsidRDefault="005902BB" w:rsidP="005902BB">
      <w:pPr>
        <w:pStyle w:val="Prosttext"/>
      </w:pPr>
      <w:r>
        <w:t xml:space="preserve">S klientkou se dostal do rozporu a řekl, že </w:t>
      </w:r>
      <w:r w:rsidRPr="005902BB">
        <w:rPr>
          <w:highlight w:val="yellow"/>
        </w:rPr>
        <w:t>by si musela podat písemnou žádost o výmaz předcházející diagnózy.</w:t>
      </w:r>
      <w:r>
        <w:t xml:space="preserve"> Tuto větu klientce několikrát zopakoval, ale neporadil ji, kde a jak by o výmaz již zapsané diagnózy měla zažádat.</w:t>
      </w:r>
    </w:p>
    <w:p w14:paraId="7970E6C7" w14:textId="77777777" w:rsidR="005902BB" w:rsidRDefault="005902BB" w:rsidP="005902BB">
      <w:pPr>
        <w:pStyle w:val="Prosttext"/>
      </w:pPr>
      <w:r>
        <w:t>Neporadila jí to žádná instituce. Obrátila se na nás.</w:t>
      </w:r>
    </w:p>
    <w:p w14:paraId="7B524BAA" w14:textId="77777777" w:rsidR="005902BB" w:rsidRDefault="005902BB" w:rsidP="005902BB">
      <w:pPr>
        <w:pStyle w:val="Prosttext"/>
      </w:pPr>
    </w:p>
    <w:p w14:paraId="1F2DA961" w14:textId="77777777" w:rsidR="005902BB" w:rsidRPr="005902BB" w:rsidRDefault="005902BB" w:rsidP="005902BB">
      <w:pPr>
        <w:pStyle w:val="Prosttext"/>
        <w:rPr>
          <w:b/>
          <w:bCs/>
          <w:color w:val="FF0000"/>
        </w:rPr>
      </w:pPr>
      <w:r>
        <w:t xml:space="preserve">Tento termín jsem, pane doktore, nikde nenalezla a domnívám se, že snad ani neexistuje?! Podle zákona o zdravotních službách (§ 54, odst. 4, Z. 372/2011 Sb.) jsem nalezla, </w:t>
      </w:r>
      <w:r w:rsidRPr="005902BB">
        <w:rPr>
          <w:b/>
          <w:bCs/>
          <w:color w:val="FF0000"/>
        </w:rPr>
        <w:t>že se opravy zápisů v dokumentaci provádí novým zápisem, ne výmazem.</w:t>
      </w:r>
    </w:p>
    <w:p w14:paraId="35C7A204" w14:textId="77777777" w:rsidR="005902BB" w:rsidRPr="005902BB" w:rsidRDefault="005902BB" w:rsidP="005902BB">
      <w:pPr>
        <w:pStyle w:val="Prosttext"/>
        <w:rPr>
          <w:b/>
          <w:bCs/>
          <w:color w:val="FF0000"/>
        </w:rPr>
      </w:pPr>
      <w:r w:rsidRPr="005902BB">
        <w:rPr>
          <w:b/>
          <w:bCs/>
          <w:color w:val="FF0000"/>
        </w:rPr>
        <w:t>Neexistuje tedy možnost podobná žádosti o výmaz trestního rejstříku? Jenom bych se o tomto ráda ubezpečila.</w:t>
      </w:r>
    </w:p>
    <w:p w14:paraId="469F3AA3" w14:textId="77777777" w:rsidR="005902BB" w:rsidRDefault="005902BB" w:rsidP="005902BB">
      <w:pPr>
        <w:pStyle w:val="Prosttext"/>
      </w:pPr>
    </w:p>
    <w:p w14:paraId="6599481E" w14:textId="77777777" w:rsidR="005902BB" w:rsidRDefault="005902BB" w:rsidP="005902BB">
      <w:pPr>
        <w:pStyle w:val="Prosttext"/>
      </w:pPr>
      <w:r>
        <w:t>Děkuji Vám za Váš názor a přeji pěkné jarní dny z Poličky.</w:t>
      </w:r>
    </w:p>
    <w:p w14:paraId="44709CFC" w14:textId="77777777" w:rsidR="005902BB" w:rsidRDefault="005902BB" w:rsidP="005902BB">
      <w:pPr>
        <w:pStyle w:val="Prosttext"/>
      </w:pPr>
    </w:p>
    <w:p w14:paraId="2F435394" w14:textId="77777777" w:rsidR="005902BB" w:rsidRDefault="005902BB" w:rsidP="005902BB">
      <w:pPr>
        <w:pStyle w:val="Prosttext"/>
      </w:pPr>
      <w:r>
        <w:t>S pozdravem -</w:t>
      </w:r>
    </w:p>
    <w:p w14:paraId="44EA1B0C" w14:textId="77777777" w:rsidR="005902BB" w:rsidRDefault="005902BB" w:rsidP="005902BB">
      <w:pPr>
        <w:pStyle w:val="Prosttext"/>
      </w:pPr>
    </w:p>
    <w:p w14:paraId="641C83BC" w14:textId="77777777" w:rsidR="005902BB" w:rsidRDefault="005902BB" w:rsidP="005902BB">
      <w:pPr>
        <w:pStyle w:val="Prosttext"/>
      </w:pPr>
      <w:r>
        <w:t>Mgr. Jana Flídrová</w:t>
      </w:r>
    </w:p>
    <w:p w14:paraId="34F69E1C" w14:textId="77777777" w:rsidR="005902BB" w:rsidRDefault="005902BB" w:rsidP="005902BB">
      <w:pPr>
        <w:pStyle w:val="Prosttext"/>
      </w:pPr>
      <w:r>
        <w:t>Oblastní charita Polička</w:t>
      </w:r>
    </w:p>
    <w:p w14:paraId="1AF47C32" w14:textId="46A7D7F5" w:rsidR="00554FB1" w:rsidRDefault="00554FB1"/>
    <w:p w14:paraId="325AC5D9" w14:textId="36662B25" w:rsidR="00D62230" w:rsidRDefault="005902BB">
      <w:r>
        <w:t>Přijato:</w:t>
      </w:r>
      <w:r w:rsidRPr="005902BB">
        <w:t xml:space="preserve"> po 12.04.2021 15:05</w:t>
      </w:r>
    </w:p>
    <w:p w14:paraId="08920BC7" w14:textId="65DA82E5" w:rsidR="00CB29ED" w:rsidRDefault="00CB29ED"/>
    <w:p w14:paraId="0ADC6E7A" w14:textId="65F29ECC" w:rsidR="00CB29ED" w:rsidRPr="00A96EEB" w:rsidRDefault="00CB29ED" w:rsidP="00A9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69338325"/>
      <w:r w:rsidRPr="00A96EEB">
        <w:rPr>
          <w:rFonts w:ascii="Times New Roman" w:hAnsi="Times New Roman" w:cs="Times New Roman"/>
          <w:sz w:val="24"/>
          <w:szCs w:val="24"/>
        </w:rPr>
        <w:t>Vážená paní magistro,</w:t>
      </w:r>
    </w:p>
    <w:bookmarkEnd w:id="4"/>
    <w:p w14:paraId="27C2E9BD" w14:textId="7B8DCFEC" w:rsidR="00CB29ED" w:rsidRPr="00A96EEB" w:rsidRDefault="00CB29ED" w:rsidP="00A96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A5E7C" w14:textId="0CC9E039" w:rsidR="00CB29ED" w:rsidRPr="00A96EEB" w:rsidRDefault="00CB29ED" w:rsidP="00A96EEB">
      <w:pPr>
        <w:pStyle w:val="Normlnweb"/>
        <w:shd w:val="clear" w:color="auto" w:fill="FFFFFF"/>
        <w:spacing w:before="0" w:beforeAutospacing="0" w:after="0" w:afterAutospacing="0"/>
        <w:jc w:val="both"/>
      </w:pPr>
      <w:r w:rsidRPr="00A96EEB">
        <w:rPr>
          <w:rStyle w:val="articlekeyword"/>
        </w:rPr>
        <w:t>zdravotnická dokumentace</w:t>
      </w:r>
      <w:r w:rsidRPr="00A96EEB">
        <w:t> obsahuje nejen údaje o zdravotním stavu pacienta, ale také všec</w:t>
      </w:r>
      <w:r w:rsidRPr="00A96EEB">
        <w:t>h</w:t>
      </w:r>
      <w:r w:rsidRPr="00A96EEB">
        <w:t>ny skutečnosti o poskytovaných zdravotních službách. Tím se myslí zejména identifikační údaje poskytovatele, identifikační a kontaktní údaje o pacientovi, data zápisu a poskytnutí péče a v případě </w:t>
      </w:r>
      <w:r w:rsidRPr="00A96EEB">
        <w:rPr>
          <w:rStyle w:val="articlekeyword"/>
        </w:rPr>
        <w:t>hospitalizace</w:t>
      </w:r>
      <w:r w:rsidRPr="00A96EEB">
        <w:t> i čas ukončení péče či informace o průběhu a výsledku posk</w:t>
      </w:r>
      <w:r w:rsidRPr="00A96EEB">
        <w:t>y</w:t>
      </w:r>
      <w:r w:rsidRPr="00A96EEB">
        <w:t>tovaných zdravotních služeb.</w:t>
      </w:r>
    </w:p>
    <w:p w14:paraId="37AB9D10" w14:textId="77777777" w:rsidR="00A96EEB" w:rsidRPr="00A96EEB" w:rsidRDefault="00A96EEB" w:rsidP="00A96EEB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353793EA" w14:textId="4DB53257" w:rsidR="00CB29ED" w:rsidRPr="00A96EEB" w:rsidRDefault="00CB29ED" w:rsidP="00CB29ED">
      <w:pPr>
        <w:pStyle w:val="Normlnweb"/>
        <w:shd w:val="clear" w:color="auto" w:fill="FFFFFF"/>
        <w:spacing w:before="0" w:beforeAutospacing="0" w:after="0" w:afterAutospacing="0"/>
        <w:jc w:val="both"/>
      </w:pPr>
      <w:r w:rsidRPr="00A96EEB">
        <w:t>Obsahem dokumentace jsou rovněž informace o diagnóze, návrh léčebného postupu, záznam o rozsahu poskytnutých nebo vyžádaných zdravotních služeb včetně žádanek, záznam o akt</w:t>
      </w:r>
      <w:r w:rsidRPr="00A96EEB">
        <w:t>u</w:t>
      </w:r>
      <w:r w:rsidRPr="00A96EEB">
        <w:t>álním vývoji zdravotního stavu podle hodnocení sděleného pacientem a cílený objektivní n</w:t>
      </w:r>
      <w:r w:rsidRPr="00A96EEB">
        <w:t>á</w:t>
      </w:r>
      <w:r w:rsidRPr="00A96EEB">
        <w:lastRenderedPageBreak/>
        <w:t>lez, záznam o předepsaných či podaných lécích, zdravotnických pomůckách a transfúzích, příkaz ke zdravotnické přepravě, záznamy o ošetřovatelské, nutriční a rehabilitační péči, z</w:t>
      </w:r>
      <w:r w:rsidRPr="00A96EEB">
        <w:t>á</w:t>
      </w:r>
      <w:r w:rsidRPr="00A96EEB">
        <w:t>znamy o </w:t>
      </w:r>
      <w:r w:rsidRPr="00A96EEB">
        <w:rPr>
          <w:rStyle w:val="articlekeyword"/>
        </w:rPr>
        <w:t>očkování</w:t>
      </w:r>
      <w:r w:rsidRPr="00A96EEB">
        <w:t>, písemný souhlas pacienta nebo jeho zákonného zástupce s poskytnutím zdravotních služeb, záznamy o jejich odmítnutí.</w:t>
      </w:r>
    </w:p>
    <w:p w14:paraId="3B591ED4" w14:textId="77777777" w:rsidR="00A96EEB" w:rsidRPr="00A96EEB" w:rsidRDefault="00A96EEB" w:rsidP="00CB29ED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30323BD2" w14:textId="62038048" w:rsidR="00CB29ED" w:rsidRPr="003E7C28" w:rsidRDefault="00CB29ED" w:rsidP="00A96EEB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96EEB">
        <w:t xml:space="preserve">Ve </w:t>
      </w:r>
      <w:bookmarkStart w:id="5" w:name="_Hlk69316601"/>
      <w:r w:rsidRPr="00A96EEB">
        <w:t xml:space="preserve">zdravotnické dokumentaci </w:t>
      </w:r>
      <w:bookmarkEnd w:id="5"/>
      <w:r w:rsidRPr="00A96EEB">
        <w:t>je rovněž zaznamenáno, jestli byly vůči pacientovi použity d</w:t>
      </w:r>
      <w:r w:rsidRPr="00A96EEB">
        <w:t>o</w:t>
      </w:r>
      <w:r w:rsidRPr="00A96EEB">
        <w:t xml:space="preserve">nucovací prostředky, jsou v ní založeny lékařské posudky, zaznamenává se také, kdy a kdo do dokumentace nahlížel, informace o dočasné pracovní neschopnosti či záznam o podezření lékaře ze syndromu týraného, zneužívaného a zanedbávaného dítěte. </w:t>
      </w:r>
      <w:r w:rsidRPr="003E7C28">
        <w:rPr>
          <w:b/>
          <w:bCs/>
        </w:rPr>
        <w:t>Součástí jsou pochop</w:t>
      </w:r>
      <w:r w:rsidRPr="003E7C28">
        <w:rPr>
          <w:b/>
          <w:bCs/>
        </w:rPr>
        <w:t>i</w:t>
      </w:r>
      <w:r w:rsidRPr="003E7C28">
        <w:rPr>
          <w:b/>
          <w:bCs/>
        </w:rPr>
        <w:t>telně i výsledky různých vyšetření.</w:t>
      </w:r>
    </w:p>
    <w:p w14:paraId="3B5D4304" w14:textId="77777777" w:rsidR="00503B98" w:rsidRDefault="00503B98" w:rsidP="00A96EEB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5F160592" w14:textId="596A9869" w:rsidR="00A96EEB" w:rsidRDefault="00A96EEB" w:rsidP="00503B98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V zásadě je problematika </w:t>
      </w:r>
      <w:r w:rsidRPr="00A96EEB">
        <w:t>zdravotnické dokumentac</w:t>
      </w:r>
      <w:r>
        <w:t xml:space="preserve">e upravena </w:t>
      </w:r>
      <w:r w:rsidR="00A26972">
        <w:t xml:space="preserve">dvěma základními předpisy a to zákonem č. 372/2011 Sb., o zdravotních službách a podmínkách jejich poskytování (zákon o zdravotních službách), který je prováděn vyhláškou </w:t>
      </w:r>
      <w:r w:rsidR="00A26972" w:rsidRPr="00A26972">
        <w:t xml:space="preserve">č. 98/2012 Sb., </w:t>
      </w:r>
      <w:bookmarkStart w:id="6" w:name="_Hlk69335410"/>
      <w:r w:rsidR="00A26972" w:rsidRPr="00A26972">
        <w:t>o zdravotnické dok</w:t>
      </w:r>
      <w:r w:rsidR="00A26972" w:rsidRPr="00A26972">
        <w:t>u</w:t>
      </w:r>
      <w:r w:rsidR="00A26972" w:rsidRPr="00A26972">
        <w:t>mentaci</w:t>
      </w:r>
      <w:bookmarkEnd w:id="6"/>
      <w:r w:rsidR="00514702">
        <w:t>.</w:t>
      </w:r>
    </w:p>
    <w:p w14:paraId="6965DDA4" w14:textId="77777777" w:rsidR="00503B98" w:rsidRDefault="00503B98" w:rsidP="00503B98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2BE932D6" w14:textId="316DF7F9" w:rsidR="00514702" w:rsidRDefault="00514702" w:rsidP="00503B98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 xml:space="preserve">Po prostudování těchto právních norem jsem došel k závěru, že rozhodující je ustanovení § 3 odst. 3 vyhlášky </w:t>
      </w:r>
      <w:r w:rsidRPr="00A26972">
        <w:t>o zdravotnické dokumentaci</w:t>
      </w:r>
      <w:r>
        <w:t xml:space="preserve">, který stanoví, že </w:t>
      </w:r>
      <w:r w:rsidR="00503B98" w:rsidRPr="00503B98">
        <w:rPr>
          <w:b/>
          <w:bCs/>
        </w:rPr>
        <w:t>provedení zápisu do zdr</w:t>
      </w:r>
      <w:r w:rsidR="00503B98" w:rsidRPr="00503B98">
        <w:rPr>
          <w:b/>
          <w:bCs/>
        </w:rPr>
        <w:t>a</w:t>
      </w:r>
      <w:r w:rsidR="00503B98" w:rsidRPr="00503B98">
        <w:rPr>
          <w:b/>
          <w:bCs/>
        </w:rPr>
        <w:t>votnické dokumentace zajistí a jeho správnost svým podpisem potvrdí zdravotnický pracovník nebo jiný odborný pracovník, který pacientovi poskytl zdravotní službu.</w:t>
      </w:r>
    </w:p>
    <w:p w14:paraId="62CEC7C6" w14:textId="31D2D93D" w:rsidR="00503B98" w:rsidRDefault="00503B98" w:rsidP="00503B98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0E4B8A1" w14:textId="2DF1E236" w:rsidR="00503B98" w:rsidRDefault="00503B98" w:rsidP="00503B98">
      <w:pPr>
        <w:pStyle w:val="Normlnweb"/>
        <w:shd w:val="clear" w:color="auto" w:fill="FFFFFF"/>
        <w:spacing w:before="0" w:beforeAutospacing="0" w:after="0" w:afterAutospacing="0"/>
        <w:jc w:val="both"/>
      </w:pPr>
      <w:r>
        <w:t>Jsem tedy toho názoru, že ten pracovník</w:t>
      </w:r>
      <w:r w:rsidR="009A6BA8">
        <w:t xml:space="preserve">, který stanoví novou diagnózu, je povinen postupovat v duchu tohoto ustanovení </w:t>
      </w:r>
      <w:r w:rsidR="009A6BA8" w:rsidRPr="009A6BA8">
        <w:t>bez dalšího</w:t>
      </w:r>
      <w:r w:rsidR="009A6BA8">
        <w:t>, tedy v dokumentaci zapíše tu diagnózu, ke které došel bez ohledu na minulý zápis.</w:t>
      </w:r>
    </w:p>
    <w:p w14:paraId="337FF547" w14:textId="4EF17F75" w:rsidR="00A87FF2" w:rsidRDefault="00A87FF2" w:rsidP="00503B98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21B37D1A" w14:textId="09ACC60C" w:rsidR="00A87FF2" w:rsidRDefault="00A87FF2" w:rsidP="00503B98">
      <w:pPr>
        <w:pStyle w:val="Normlnweb"/>
        <w:shd w:val="clear" w:color="auto" w:fill="FFFFFF"/>
        <w:spacing w:before="0" w:beforeAutospacing="0" w:after="0" w:afterAutospacing="0"/>
        <w:jc w:val="both"/>
      </w:pPr>
      <w:r>
        <w:t>Podle obsahu dotazu mám za to, že problém spočívá v neochotě o</w:t>
      </w:r>
      <w:r w:rsidRPr="00A87FF2">
        <w:t>bvodní</w:t>
      </w:r>
      <w:r>
        <w:t>ho</w:t>
      </w:r>
      <w:r w:rsidRPr="00A87FF2">
        <w:t xml:space="preserve"> lékař</w:t>
      </w:r>
      <w:r>
        <w:t xml:space="preserve">e přijmout názor na zdravotní stav Vaší klientky </w:t>
      </w:r>
      <w:r w:rsidRPr="00A87FF2">
        <w:t xml:space="preserve">podle zpráv </w:t>
      </w:r>
      <w:r>
        <w:t xml:space="preserve">jiných </w:t>
      </w:r>
      <w:r w:rsidRPr="00A87FF2">
        <w:t>odborníků</w:t>
      </w:r>
      <w:r>
        <w:t xml:space="preserve"> a vyznačit změněnou di</w:t>
      </w:r>
      <w:r>
        <w:t>a</w:t>
      </w:r>
      <w:r>
        <w:t>gn</w:t>
      </w:r>
      <w:r w:rsidR="002A778F">
        <w:t>ózu na základě</w:t>
      </w:r>
      <w:r w:rsidR="005F21E1">
        <w:t xml:space="preserve"> uvedené vyhlášky</w:t>
      </w:r>
      <w:r w:rsidR="002A778F">
        <w:t xml:space="preserve">. V tomto případě doporučuji </w:t>
      </w:r>
      <w:r w:rsidR="005F21E1" w:rsidRPr="003E7C28">
        <w:rPr>
          <w:b/>
          <w:bCs/>
        </w:rPr>
        <w:t>obrátit se na Českou l</w:t>
      </w:r>
      <w:r w:rsidR="005F21E1" w:rsidRPr="003E7C28">
        <w:rPr>
          <w:b/>
          <w:bCs/>
        </w:rPr>
        <w:t>é</w:t>
      </w:r>
      <w:r w:rsidR="005F21E1" w:rsidRPr="003E7C28">
        <w:rPr>
          <w:b/>
          <w:bCs/>
        </w:rPr>
        <w:t>kařskou komoru</w:t>
      </w:r>
      <w:r w:rsidR="005F21E1">
        <w:t xml:space="preserve"> podle § 2 odst. 2, písm. e) </w:t>
      </w:r>
      <w:r w:rsidR="005F21E1" w:rsidRPr="005F21E1">
        <w:t>zákona č. 220/1991 Sb., o České lékařské kom</w:t>
      </w:r>
      <w:r w:rsidR="005F21E1" w:rsidRPr="005F21E1">
        <w:t>o</w:t>
      </w:r>
      <w:r w:rsidR="005F21E1" w:rsidRPr="005F21E1">
        <w:t>ře, České stomatologické komoře a České lékárnické komoře</w:t>
      </w:r>
      <w:r w:rsidR="006C38BE">
        <w:t>, aby prošetřila správnost post</w:t>
      </w:r>
      <w:r w:rsidR="006C38BE">
        <w:t>u</w:t>
      </w:r>
      <w:r w:rsidR="006C38BE">
        <w:t xml:space="preserve">pu dotčeného </w:t>
      </w:r>
      <w:r w:rsidR="008E54AD">
        <w:t xml:space="preserve">obvodního </w:t>
      </w:r>
      <w:r w:rsidR="006C38BE">
        <w:t>lékaře</w:t>
      </w:r>
      <w:r w:rsidR="005F21E1">
        <w:t>.</w:t>
      </w:r>
    </w:p>
    <w:p w14:paraId="51AD7A85" w14:textId="07422EEA" w:rsidR="003E7C28" w:rsidRDefault="003E7C28" w:rsidP="00503B98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110E7E62" w14:textId="2AC03415" w:rsidR="003E7C28" w:rsidRPr="006C38BE" w:rsidRDefault="003E7C28" w:rsidP="00503B98">
      <w:pPr>
        <w:pStyle w:val="Normlnweb"/>
        <w:shd w:val="clear" w:color="auto" w:fill="FFFFFF"/>
        <w:spacing w:before="0" w:beforeAutospacing="0" w:after="0" w:afterAutospacing="0"/>
        <w:jc w:val="both"/>
      </w:pPr>
      <w:r>
        <w:t>Toto ustanovení ukládá tom</w:t>
      </w:r>
      <w:r w:rsidR="00CB7D03">
        <w:t xml:space="preserve">uto orgánu </w:t>
      </w:r>
      <w:r w:rsidRPr="00CB7D03">
        <w:rPr>
          <w:color w:val="000000"/>
        </w:rPr>
        <w:t>řešit stížnosti na výkon povolání svých členů v rozp</w:t>
      </w:r>
      <w:r w:rsidRPr="00CB7D03">
        <w:rPr>
          <w:color w:val="000000"/>
        </w:rPr>
        <w:t>o</w:t>
      </w:r>
      <w:r w:rsidRPr="00CB7D03">
        <w:rPr>
          <w:color w:val="000000"/>
        </w:rPr>
        <w:t>ru s odstavcem 1 písm. a),</w:t>
      </w:r>
      <w:r w:rsidR="00CB7D03">
        <w:rPr>
          <w:color w:val="000000"/>
        </w:rPr>
        <w:t xml:space="preserve"> které ukládá komorám, </w:t>
      </w:r>
      <w:r w:rsidR="00CB7D03" w:rsidRPr="006C38BE">
        <w:rPr>
          <w:color w:val="000000"/>
        </w:rPr>
        <w:t>aby dbaly na to, aby členové komor vyk</w:t>
      </w:r>
      <w:r w:rsidR="00CB7D03" w:rsidRPr="006C38BE">
        <w:rPr>
          <w:color w:val="000000"/>
        </w:rPr>
        <w:t>o</w:t>
      </w:r>
      <w:r w:rsidR="00CB7D03" w:rsidRPr="006C38BE">
        <w:rPr>
          <w:color w:val="000000"/>
        </w:rPr>
        <w:t>návali své povolání odborně, v souladu s jeho etikou a způsobem stanoveným zákony a řády komor.</w:t>
      </w:r>
    </w:p>
    <w:p w14:paraId="56F5640D" w14:textId="1F0C18FF" w:rsidR="005F21E1" w:rsidRDefault="005F21E1" w:rsidP="00503B98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16DFDBFF" w14:textId="1C4F7283" w:rsidR="005F21E1" w:rsidRDefault="005F21E1" w:rsidP="005F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EB">
        <w:rPr>
          <w:rFonts w:ascii="Times New Roman" w:hAnsi="Times New Roman" w:cs="Times New Roman"/>
          <w:sz w:val="24"/>
          <w:szCs w:val="24"/>
        </w:rPr>
        <w:t>Vážená paní magistro,</w:t>
      </w:r>
      <w:r>
        <w:rPr>
          <w:rFonts w:ascii="Times New Roman" w:hAnsi="Times New Roman" w:cs="Times New Roman"/>
          <w:sz w:val="24"/>
          <w:szCs w:val="24"/>
        </w:rPr>
        <w:t xml:space="preserve"> přeji Vám příjemný a klidný víkend a srdečně Vás zdravím.</w:t>
      </w:r>
    </w:p>
    <w:p w14:paraId="2EE8DC24" w14:textId="36520EAC" w:rsidR="005F21E1" w:rsidRDefault="005F21E1" w:rsidP="005F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BB668" w14:textId="77777777" w:rsidR="005F21E1" w:rsidRDefault="005F21E1" w:rsidP="0037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61280959"/>
      <w:bookmarkStart w:id="8" w:name="_Hlk66316102"/>
      <w:bookmarkStart w:id="9" w:name="_Hlk7707557"/>
      <w:bookmarkStart w:id="10" w:name="_Hlk59272572"/>
      <w:r>
        <w:rPr>
          <w:rFonts w:ascii="Times New Roman" w:hAnsi="Times New Roman" w:cs="Times New Roman"/>
          <w:sz w:val="24"/>
          <w:szCs w:val="24"/>
        </w:rPr>
        <w:t>JUDr. Karel Jareš</w:t>
      </w:r>
    </w:p>
    <w:p w14:paraId="5AB1A24D" w14:textId="77777777" w:rsidR="005F21E1" w:rsidRDefault="005F21E1" w:rsidP="00375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právník Asociace OP</w:t>
      </w:r>
    </w:p>
    <w:bookmarkEnd w:id="7"/>
    <w:p w14:paraId="6BAC3AD0" w14:textId="77777777" w:rsidR="005F21E1" w:rsidRDefault="005F21E1" w:rsidP="005F21E1">
      <w:pPr>
        <w:rPr>
          <w:rFonts w:ascii="Times New Roman" w:hAnsi="Times New Roman" w:cs="Times New Roman"/>
          <w:sz w:val="24"/>
          <w:szCs w:val="24"/>
        </w:rPr>
      </w:pPr>
    </w:p>
    <w:p w14:paraId="4521E8F8" w14:textId="633BBEF5" w:rsidR="00192146" w:rsidRDefault="005F21E1" w:rsidP="00192146">
      <w:r>
        <w:rPr>
          <w:rFonts w:ascii="Times New Roman" w:hAnsi="Times New Roman" w:cs="Times New Roman"/>
          <w:sz w:val="24"/>
          <w:szCs w:val="24"/>
        </w:rPr>
        <w:t xml:space="preserve">Odesláno : </w:t>
      </w:r>
      <w:bookmarkEnd w:id="8"/>
      <w:bookmarkEnd w:id="9"/>
      <w:bookmarkEnd w:id="10"/>
      <w:r w:rsidR="00192146">
        <w:rPr>
          <w:rFonts w:eastAsia="Times New Roman"/>
          <w:b/>
          <w:bCs/>
          <w:lang w:eastAsia="cs-CZ"/>
        </w:rPr>
        <w:t>From:</w:t>
      </w:r>
      <w:r w:rsidR="00192146">
        <w:rPr>
          <w:rFonts w:eastAsia="Times New Roman"/>
          <w:lang w:eastAsia="cs-CZ"/>
        </w:rPr>
        <w:t xml:space="preserve"> Karel Jareš &lt;karel.jares@obcanskeporadny.cz&gt; </w:t>
      </w:r>
      <w:r w:rsidR="00192146">
        <w:rPr>
          <w:rFonts w:eastAsia="Times New Roman"/>
          <w:lang w:eastAsia="cs-CZ"/>
        </w:rPr>
        <w:br/>
      </w:r>
      <w:r w:rsidR="00192146">
        <w:rPr>
          <w:rFonts w:eastAsia="Times New Roman"/>
          <w:b/>
          <w:bCs/>
          <w:lang w:eastAsia="cs-CZ"/>
        </w:rPr>
        <w:t>Sent:</w:t>
      </w:r>
      <w:r w:rsidR="00192146">
        <w:rPr>
          <w:rFonts w:eastAsia="Times New Roman"/>
          <w:lang w:eastAsia="cs-CZ"/>
        </w:rPr>
        <w:t xml:space="preserve"> Thursday, April 15, 2021 11:32 AM </w:t>
      </w:r>
      <w:r w:rsidR="00192146" w:rsidRPr="00192146">
        <w:rPr>
          <w:rFonts w:eastAsia="Times New Roman"/>
          <w:highlight w:val="yellow"/>
          <w:lang w:eastAsia="cs-CZ"/>
        </w:rPr>
        <w:t>čt 15.04.2021 11:32</w:t>
      </w:r>
      <w:r w:rsidR="00192146">
        <w:rPr>
          <w:rFonts w:eastAsia="Times New Roman"/>
          <w:lang w:eastAsia="cs-CZ"/>
        </w:rPr>
        <w:br/>
      </w:r>
      <w:r w:rsidR="00192146">
        <w:rPr>
          <w:rFonts w:eastAsia="Times New Roman"/>
          <w:b/>
          <w:bCs/>
          <w:lang w:eastAsia="cs-CZ"/>
        </w:rPr>
        <w:t>To:</w:t>
      </w:r>
      <w:r w:rsidR="00192146">
        <w:rPr>
          <w:rFonts w:eastAsia="Times New Roman"/>
          <w:lang w:eastAsia="cs-CZ"/>
        </w:rPr>
        <w:t xml:space="preserve"> 'Jana Flídrová' &lt;jana.flidrova@pol.hk.caritas.cz&gt;</w:t>
      </w:r>
      <w:r w:rsidR="00192146">
        <w:rPr>
          <w:rFonts w:eastAsia="Times New Roman"/>
          <w:lang w:eastAsia="cs-CZ"/>
        </w:rPr>
        <w:br/>
      </w:r>
      <w:r w:rsidR="00192146">
        <w:rPr>
          <w:rFonts w:eastAsia="Times New Roman"/>
          <w:b/>
          <w:bCs/>
          <w:lang w:eastAsia="cs-CZ"/>
        </w:rPr>
        <w:t>Cc:</w:t>
      </w:r>
      <w:r w:rsidR="00192146">
        <w:rPr>
          <w:rFonts w:eastAsia="Times New Roman"/>
          <w:lang w:eastAsia="cs-CZ"/>
        </w:rPr>
        <w:t xml:space="preserve"> Hynek Kalvoda &lt;hynek.kalvoda@obcanskeporadny.cz&gt;</w:t>
      </w:r>
      <w:r w:rsidR="00192146">
        <w:rPr>
          <w:rFonts w:eastAsia="Times New Roman"/>
          <w:lang w:eastAsia="cs-CZ"/>
        </w:rPr>
        <w:br/>
      </w:r>
      <w:r w:rsidR="00192146">
        <w:rPr>
          <w:rFonts w:eastAsia="Times New Roman"/>
          <w:b/>
          <w:bCs/>
          <w:lang w:eastAsia="cs-CZ"/>
        </w:rPr>
        <w:t>Subject:</w:t>
      </w:r>
      <w:r w:rsidR="00192146">
        <w:rPr>
          <w:rFonts w:eastAsia="Times New Roman"/>
          <w:lang w:eastAsia="cs-CZ"/>
        </w:rPr>
        <w:t xml:space="preserve"> RE: Dotaz - prosba z OP Polička</w:t>
      </w:r>
    </w:p>
    <w:p w14:paraId="7CE319B5" w14:textId="40F34E41" w:rsidR="005F21E1" w:rsidRDefault="005F21E1" w:rsidP="005F21E1">
      <w:pPr>
        <w:rPr>
          <w:rFonts w:ascii="Times New Roman" w:hAnsi="Times New Roman" w:cs="Times New Roman"/>
          <w:sz w:val="24"/>
          <w:szCs w:val="24"/>
        </w:rPr>
      </w:pPr>
    </w:p>
    <w:p w14:paraId="05099BCD" w14:textId="77777777" w:rsidR="005F21E1" w:rsidRPr="00A96EEB" w:rsidRDefault="005F21E1" w:rsidP="005F2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7B30C" w14:textId="77777777" w:rsidR="005F21E1" w:rsidRPr="00503B98" w:rsidRDefault="005F21E1" w:rsidP="00503B98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7DFB056D" w14:textId="434342BC" w:rsidR="005F21E1" w:rsidRDefault="005F21E1" w:rsidP="005F21E1">
      <w:pPr>
        <w:pStyle w:val="Normlnweb"/>
        <w:shd w:val="clear" w:color="auto" w:fill="FFFFFF"/>
        <w:jc w:val="both"/>
        <w:rPr>
          <w:rFonts w:ascii="Arial" w:hAnsi="Arial" w:cs="Arial"/>
          <w:color w:val="333333"/>
          <w:shd w:val="clear" w:color="auto" w:fill="FFFFFF"/>
        </w:rPr>
      </w:pPr>
      <w:bookmarkStart w:id="11" w:name="_Hlk69338217"/>
      <w:r>
        <w:rPr>
          <w:rFonts w:ascii="Arial" w:hAnsi="Arial" w:cs="Arial"/>
          <w:color w:val="333333"/>
          <w:shd w:val="clear" w:color="auto" w:fill="FFFFFF"/>
        </w:rPr>
        <w:t>z</w:t>
      </w:r>
      <w:r w:rsidRPr="005F21E1">
        <w:rPr>
          <w:rFonts w:ascii="Arial" w:hAnsi="Arial" w:cs="Arial"/>
          <w:color w:val="333333"/>
          <w:shd w:val="clear" w:color="auto" w:fill="FFFFFF"/>
        </w:rPr>
        <w:t>ákon č. 220/1991 Sb.</w:t>
      </w:r>
      <w:r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5F21E1">
        <w:rPr>
          <w:rFonts w:ascii="Arial" w:hAnsi="Arial" w:cs="Arial"/>
          <w:color w:val="333333"/>
          <w:shd w:val="clear" w:color="auto" w:fill="FFFFFF"/>
        </w:rPr>
        <w:t>o České lékařské komoře, České stomatologické komoře a České lékárnické komoře</w:t>
      </w:r>
    </w:p>
    <w:bookmarkEnd w:id="11"/>
    <w:p w14:paraId="7E5E3FA2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2</w:t>
      </w:r>
    </w:p>
    <w:p w14:paraId="00BC16CD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Komory</w:t>
      </w:r>
    </w:p>
    <w:p w14:paraId="4AC36E25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bookmarkStart w:id="12" w:name="_Hlk69377890"/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dbají, aby členové komor vykonávali své povolání odborně, v souladu s jeho etikou a způsobem stanoveným zákony a řády komor</w:t>
      </w:r>
      <w:bookmarkEnd w:id="12"/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</w:p>
    <w:p w14:paraId="466559B5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zaručují odbornost svých členů a potvrzují splnění podmínek k výkonu lékařského, stomatologick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 a lékárnického povolání podle zvláštních předpisů,</w:t>
      </w:r>
    </w:p>
    <w:p w14:paraId="392F5902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posuzují a hájí práva a profesní zájmy svých členů,</w:t>
      </w:r>
    </w:p>
    <w:p w14:paraId="68767CEA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chrání profesní čest svých členů,</w:t>
      </w:r>
    </w:p>
    <w:p w14:paraId="24A2F906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vedou seznam členů.</w:t>
      </w:r>
    </w:p>
    <w:p w14:paraId="1B3810C2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Komory jsou oprávněny</w:t>
      </w:r>
    </w:p>
    <w:p w14:paraId="50E79115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účastnit se jednání při tvorbě sazebníků lékařských výkonů, při tvorbě cen léků, léčivých přípravků a sazebníků ostatních služeb poskytovaných lékárnami,</w:t>
      </w:r>
    </w:p>
    <w:p w14:paraId="5EB5ABB8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účastnit se výběrových řízení při obsazování vedoucích míst ve zdravotnictví,</w:t>
      </w:r>
    </w:p>
    <w:p w14:paraId="7A898A8E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stanovovat podmínky k výkonu soukromé praxe svých členů a k výkonu funkce odborných zástupců podle zvláštního předpisu a vedoucích lékařů a primářů u poskytovatelů zdravotních služeb,</w:t>
      </w:r>
    </w:p>
    <w:p w14:paraId="09956C31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5F21E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vydávat osvědčení o splnění podmínek podle písmena c),</w:t>
      </w:r>
    </w:p>
    <w:p w14:paraId="446437FE" w14:textId="77777777" w:rsidR="005F21E1" w:rsidRPr="005F21E1" w:rsidRDefault="005F21E1" w:rsidP="005F21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F21E1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cs-CZ"/>
        </w:rPr>
        <w:t>e)</w:t>
      </w:r>
      <w:r w:rsidRPr="005F21E1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cs-CZ"/>
        </w:rPr>
        <w:t> řešit stížnosti na výkon povolání svých členů v rozporu s odstavcem 1 písm. a),</w:t>
      </w:r>
    </w:p>
    <w:p w14:paraId="235CF8DC" w14:textId="77777777" w:rsidR="004F5142" w:rsidRDefault="004F5142" w:rsidP="00D62230">
      <w:pPr>
        <w:jc w:val="both"/>
      </w:pPr>
    </w:p>
    <w:p w14:paraId="0B76C844" w14:textId="0619B5B8" w:rsidR="00D62230" w:rsidRDefault="00D62230" w:rsidP="00D62230">
      <w:pPr>
        <w:jc w:val="both"/>
      </w:pPr>
      <w:r>
        <w:t xml:space="preserve">Vyhláška </w:t>
      </w:r>
      <w:bookmarkStart w:id="13" w:name="_Hlk69317221"/>
      <w:r>
        <w:t>č. 98/2012 Sb., o zdravotnické dokumentaci</w:t>
      </w:r>
      <w:bookmarkEnd w:id="13"/>
      <w:r>
        <w:t>, ve znění pozdějších předpisů, se aktuálně mění v důsledku vydání vyhlášky č. 137/2018 Sb.</w:t>
      </w:r>
    </w:p>
    <w:p w14:paraId="0884E89E" w14:textId="77777777" w:rsidR="005E4F36" w:rsidRDefault="005E4F36" w:rsidP="005E4F36">
      <w:pPr>
        <w:jc w:val="both"/>
        <w:rPr>
          <w:b/>
          <w:u w:val="single"/>
        </w:rPr>
      </w:pPr>
      <w:r>
        <w:rPr>
          <w:b/>
          <w:u w:val="single"/>
        </w:rPr>
        <w:t>Způsob pořizování zápisů do zdravotnické dokumentace</w:t>
      </w:r>
    </w:p>
    <w:p w14:paraId="479D5026" w14:textId="77777777" w:rsidR="005E4F36" w:rsidRDefault="005E4F36" w:rsidP="005E4F36">
      <w:pPr>
        <w:jc w:val="both"/>
      </w:pPr>
      <w:r>
        <w:t>Nově se stanoví informace, které musí být uvedeny na každém listu zdravotnické dokumentace. Jsou jméno, popřípadě jména, příjmení a rodné číslo pacienta, datum narození, není-li rodné číslo přiděl</w:t>
      </w:r>
      <w:r>
        <w:t>e</w:t>
      </w:r>
      <w:r>
        <w:t>no, dále identifikační údaje poskytovatele v rozsahu jméno, popřípadě jména, příjmení poskytovatele v případě fyzické osoby, obchodní firma nebo název poskytovatele v případě právnické osoby a identifikační číslo osoby, bylo-li přiděleno, popřípadě název oddělení zdravotnického zařízení.</w:t>
      </w:r>
    </w:p>
    <w:p w14:paraId="3E1271E4" w14:textId="77777777" w:rsidR="005E4F36" w:rsidRDefault="005E4F36" w:rsidP="005E4F36">
      <w:pPr>
        <w:jc w:val="both"/>
      </w:pPr>
      <w:r>
        <w:t>Výsledky vyšetření, které nejsou v listinné podobě (typicky grafické, audiovizuální nebo digitální z</w:t>
      </w:r>
      <w:r>
        <w:t>á</w:t>
      </w:r>
      <w:r>
        <w:t>znamy), musí být označeny alespoň tak, že lze určit, kterého pacienta se týkají. Tato dílčí změna n</w:t>
      </w:r>
      <w:r>
        <w:t>a</w:t>
      </w:r>
      <w:r>
        <w:t>stává až od 1.11.2018.</w:t>
      </w:r>
    </w:p>
    <w:p w14:paraId="209D8912" w14:textId="77777777" w:rsidR="005E4F36" w:rsidRDefault="005E4F36" w:rsidP="005E4F36">
      <w:pPr>
        <w:jc w:val="both"/>
        <w:rPr>
          <w:highlight w:val="yellow"/>
        </w:rPr>
      </w:pPr>
      <w:r>
        <w:rPr>
          <w:highlight w:val="yellow"/>
        </w:rPr>
        <w:t>Pokud jde o provedení záznamu do zdravotnické dokumentace, je povinností zdravotnického praco</w:t>
      </w:r>
      <w:r>
        <w:rPr>
          <w:highlight w:val="yellow"/>
        </w:rPr>
        <w:t>v</w:t>
      </w:r>
      <w:r>
        <w:rPr>
          <w:highlight w:val="yellow"/>
        </w:rPr>
        <w:t>níka, který pacientovi poskytl zdravotní službu, zajistit provedení tohoto záznamu a musí správnost takového záznamu potvrdit svým podpisem (samozřejmě s čitelným uvedením svého jména a př</w:t>
      </w:r>
      <w:r>
        <w:rPr>
          <w:highlight w:val="yellow"/>
        </w:rPr>
        <w:t>í</w:t>
      </w:r>
      <w:r>
        <w:rPr>
          <w:highlight w:val="yellow"/>
        </w:rPr>
        <w:t>jmení). Samotný záznam však může pořídit jiná osoba.</w:t>
      </w:r>
    </w:p>
    <w:p w14:paraId="5948CE01" w14:textId="77777777" w:rsidR="005E4F36" w:rsidRDefault="005E4F36" w:rsidP="005E4F36">
      <w:pPr>
        <w:jc w:val="both"/>
      </w:pPr>
      <w:r>
        <w:rPr>
          <w:highlight w:val="yellow"/>
        </w:rPr>
        <w:t>Je-li ze způsobu provedení zápisu do zdravotnické dokumentace zřejmé, že jej provedl jeden zdravo</w:t>
      </w:r>
      <w:r>
        <w:rPr>
          <w:highlight w:val="yellow"/>
        </w:rPr>
        <w:t>t</w:t>
      </w:r>
      <w:r>
        <w:rPr>
          <w:highlight w:val="yellow"/>
        </w:rPr>
        <w:t>nický pracovník, nemusí podepisovat každý dílčí zápis v průběhu dne nebo směny, ale postačuje, p</w:t>
      </w:r>
      <w:r>
        <w:rPr>
          <w:highlight w:val="yellow"/>
        </w:rPr>
        <w:t>o</w:t>
      </w:r>
      <w:r>
        <w:rPr>
          <w:highlight w:val="yellow"/>
        </w:rPr>
        <w:t>depíše-li tento zdravotnický pracovník v průběhu dne nebo směny provedení posledního zápisu.</w:t>
      </w:r>
    </w:p>
    <w:p w14:paraId="5913DE4B" w14:textId="7622F6E2" w:rsidR="005E4F36" w:rsidRDefault="00CB29ED" w:rsidP="00CB29ED">
      <w:pPr>
        <w:jc w:val="both"/>
      </w:pPr>
      <w:r>
        <w:t>Vyhláška č. 98/2012 Sb., o zdravotnické dokumentaci</w:t>
      </w:r>
    </w:p>
    <w:p w14:paraId="3F10BF68" w14:textId="77777777" w:rsidR="005E4F36" w:rsidRDefault="005E4F36" w:rsidP="005E4F36">
      <w:pPr>
        <w:pStyle w:val="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3</w:t>
      </w:r>
    </w:p>
    <w:p w14:paraId="008BDA6B" w14:textId="2AA9FCAB" w:rsidR="005E4F36" w:rsidRDefault="005E4F36" w:rsidP="005E4F36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(1)</w:t>
      </w:r>
      <w:r>
        <w:rPr>
          <w:rFonts w:ascii="Arial" w:hAnsi="Arial" w:cs="Arial"/>
          <w:color w:val="000000"/>
          <w:sz w:val="20"/>
          <w:szCs w:val="20"/>
        </w:rPr>
        <w:t xml:space="preserve"> Na každém listu zdravotnické dokumentace se uvede jméno, popřípadě jména, příjmení a rodné číslo pacienta, datum narození, není-li rodné číslo přiděleno, dále identifikační údaje poskytovatele v rozsahu jméno, popřípadě jména, příjmení poskytovatele v případě fyzické osoby, obchodní firma nebo název poskytovatele v případě právnické osoby a identifikační číslo osoby, bylo-li přiděleno, </w:t>
      </w:r>
      <w:r>
        <w:rPr>
          <w:rFonts w:ascii="Arial" w:hAnsi="Arial" w:cs="Arial"/>
          <w:color w:val="000000"/>
          <w:sz w:val="20"/>
          <w:szCs w:val="20"/>
        </w:rPr>
        <w:lastRenderedPageBreak/>
        <w:t>jedinečný resortní identifikátor pacienta přidělený pacientovi Ústavem zdravotnických informací a st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tistiky České republiky, popřípadě název oddělení zdravotnického zařízení. Výsledky vyšetření podle § 2 písm. a), které nejsou v listinné podobě, musí být označeny alespoň tak, že lze určit, kterého pacie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ta se týkají.</w:t>
      </w:r>
    </w:p>
    <w:p w14:paraId="564F0762" w14:textId="77777777" w:rsidR="005E4F36" w:rsidRDefault="005E4F36" w:rsidP="005E4F36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46E1FD" w14:textId="10D2F5F0" w:rsidR="005E4F36" w:rsidRDefault="005E4F36" w:rsidP="005E4F36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(2)</w:t>
      </w:r>
      <w:r>
        <w:rPr>
          <w:rFonts w:ascii="Arial" w:hAnsi="Arial" w:cs="Arial"/>
          <w:color w:val="000000"/>
          <w:sz w:val="20"/>
          <w:szCs w:val="20"/>
        </w:rPr>
        <w:t> Součásti zdravotnické dokumentace uvedené v příloze č. 1 k této vyhlášce, které jsou jejími sam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statnými částmi, obsahují údaje stanovené v této příloze a dále údaje a informace podle § 1 odst. 1 písm. a), b), d) a e), pokud není v příloze č. 1 k této vyhlášce stanoveno jinak.</w:t>
      </w:r>
    </w:p>
    <w:p w14:paraId="0831A838" w14:textId="77777777" w:rsidR="005E4F36" w:rsidRDefault="005E4F36" w:rsidP="005E4F36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585359" w14:textId="740F3060" w:rsidR="005E4F36" w:rsidRPr="005E4F36" w:rsidRDefault="005E4F36" w:rsidP="005E4F36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  <w:r w:rsidRPr="005E4F36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  <w:highlight w:val="yellow"/>
        </w:rPr>
        <w:t>(3)</w:t>
      </w:r>
      <w:r w:rsidRPr="005E4F36">
        <w:rPr>
          <w:rFonts w:ascii="Arial" w:hAnsi="Arial" w:cs="Arial"/>
          <w:color w:val="000000"/>
          <w:sz w:val="20"/>
          <w:szCs w:val="20"/>
          <w:highlight w:val="yellow"/>
        </w:rPr>
        <w:t> Provedení zápisu do zdravotnické dokumentace zajistí a jeho správnost svým podpisem potvrdí zdravotnický pracovník nebo jiný odborný pracovník, který pacientovi poskytl zdravotní službu.</w:t>
      </w:r>
    </w:p>
    <w:p w14:paraId="05BFD062" w14:textId="77777777" w:rsidR="005E4F36" w:rsidRPr="005E4F36" w:rsidRDefault="005E4F36" w:rsidP="005E4F36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7982314B" w14:textId="77777777" w:rsidR="005E4F36" w:rsidRDefault="005E4F36" w:rsidP="005E4F36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E4F36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  <w:highlight w:val="yellow"/>
        </w:rPr>
        <w:t>(4)</w:t>
      </w:r>
      <w:r w:rsidRPr="005E4F36">
        <w:rPr>
          <w:rFonts w:ascii="Arial" w:hAnsi="Arial" w:cs="Arial"/>
          <w:color w:val="000000"/>
          <w:sz w:val="20"/>
          <w:szCs w:val="20"/>
          <w:highlight w:val="yellow"/>
        </w:rPr>
        <w:t> Je-li ze způsobu provedení zápisu do zdravotnické dokumentace zřejmé, že jej provedl jeden zdr</w:t>
      </w:r>
      <w:r w:rsidRPr="005E4F36">
        <w:rPr>
          <w:rFonts w:ascii="Arial" w:hAnsi="Arial" w:cs="Arial"/>
          <w:color w:val="000000"/>
          <w:sz w:val="20"/>
          <w:szCs w:val="20"/>
          <w:highlight w:val="yellow"/>
        </w:rPr>
        <w:t>a</w:t>
      </w:r>
      <w:r w:rsidRPr="005E4F36">
        <w:rPr>
          <w:rFonts w:ascii="Arial" w:hAnsi="Arial" w:cs="Arial"/>
          <w:color w:val="000000"/>
          <w:sz w:val="20"/>
          <w:szCs w:val="20"/>
          <w:highlight w:val="yellow"/>
        </w:rPr>
        <w:t>votnický pracovník, nemusí podepisovat každý dílčí zápis v průběhu dne nebo směny, ale postačuje, podepíše-li tento zdravotnický pracovník v průběhu dne nebo směny provedení posledního zápisu.</w:t>
      </w:r>
    </w:p>
    <w:p w14:paraId="3014A1F4" w14:textId="5F64E900" w:rsidR="005902BB" w:rsidRDefault="005902BB">
      <w:r>
        <w:t xml:space="preserve"> </w:t>
      </w:r>
    </w:p>
    <w:sectPr w:rsidR="0059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BB"/>
    <w:rsid w:val="0004702A"/>
    <w:rsid w:val="00192146"/>
    <w:rsid w:val="002A778F"/>
    <w:rsid w:val="003751C2"/>
    <w:rsid w:val="003E7C28"/>
    <w:rsid w:val="004F5142"/>
    <w:rsid w:val="00503B98"/>
    <w:rsid w:val="00514702"/>
    <w:rsid w:val="00554FB1"/>
    <w:rsid w:val="005902BB"/>
    <w:rsid w:val="005E4F36"/>
    <w:rsid w:val="005F21E1"/>
    <w:rsid w:val="006C38BE"/>
    <w:rsid w:val="00715FFF"/>
    <w:rsid w:val="008E54AD"/>
    <w:rsid w:val="009A6BA8"/>
    <w:rsid w:val="00A17361"/>
    <w:rsid w:val="00A26972"/>
    <w:rsid w:val="00A87FF2"/>
    <w:rsid w:val="00A96EEB"/>
    <w:rsid w:val="00CB29ED"/>
    <w:rsid w:val="00CB7D03"/>
    <w:rsid w:val="00D62230"/>
    <w:rsid w:val="00E36778"/>
    <w:rsid w:val="00E73095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902B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02BB"/>
    <w:rPr>
      <w:rFonts w:ascii="Calibri" w:hAnsi="Calibri"/>
      <w:szCs w:val="21"/>
    </w:rPr>
  </w:style>
  <w:style w:type="paragraph" w:customStyle="1" w:styleId="l1">
    <w:name w:val="l1"/>
    <w:basedOn w:val="Normln"/>
    <w:rsid w:val="005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5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E4F3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keyword">
    <w:name w:val="article__keyword"/>
    <w:basedOn w:val="Standardnpsmoodstavce"/>
    <w:rsid w:val="00CB2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902B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02BB"/>
    <w:rPr>
      <w:rFonts w:ascii="Calibri" w:hAnsi="Calibri"/>
      <w:szCs w:val="21"/>
    </w:rPr>
  </w:style>
  <w:style w:type="paragraph" w:customStyle="1" w:styleId="l1">
    <w:name w:val="l1"/>
    <w:basedOn w:val="Normln"/>
    <w:rsid w:val="005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5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E4F3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keyword">
    <w:name w:val="article__keyword"/>
    <w:basedOn w:val="Standardnpsmoodstavce"/>
    <w:rsid w:val="00CB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pcupal</cp:lastModifiedBy>
  <cp:revision>2</cp:revision>
  <dcterms:created xsi:type="dcterms:W3CDTF">2021-04-15T12:08:00Z</dcterms:created>
  <dcterms:modified xsi:type="dcterms:W3CDTF">2021-04-15T12:08:00Z</dcterms:modified>
</cp:coreProperties>
</file>